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26" w:rsidRPr="000F2203" w:rsidRDefault="00F45826" w:rsidP="00F45826">
      <w:pPr>
        <w:spacing w:after="0" w:line="240" w:lineRule="auto"/>
        <w:ind w:left="1169" w:right="602"/>
        <w:jc w:val="center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z w:val="28"/>
          <w:szCs w:val="28"/>
        </w:rPr>
        <w:t>М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z w:val="28"/>
          <w:szCs w:val="28"/>
        </w:rPr>
        <w:t>ст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z w:val="28"/>
          <w:szCs w:val="28"/>
        </w:rPr>
        <w:t>ст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Pr="000F2203">
        <w:rPr>
          <w:rFonts w:ascii="Times New Roman" w:eastAsia="Times New Roman" w:hAnsi="Times New Roman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з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z w:val="28"/>
          <w:szCs w:val="28"/>
        </w:rPr>
        <w:t>ва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z w:val="28"/>
          <w:szCs w:val="28"/>
        </w:rPr>
        <w:t>я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z w:val="28"/>
          <w:szCs w:val="28"/>
        </w:rPr>
        <w:t>на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z w:val="28"/>
          <w:szCs w:val="28"/>
        </w:rPr>
        <w:t>ки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z w:val="28"/>
          <w:szCs w:val="28"/>
        </w:rPr>
        <w:t>с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ий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F2203">
        <w:rPr>
          <w:rFonts w:ascii="Times New Roman" w:eastAsia="Times New Roman" w:hAnsi="Times New Roman"/>
          <w:sz w:val="28"/>
          <w:szCs w:val="28"/>
        </w:rPr>
        <w:t>к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z w:val="28"/>
          <w:szCs w:val="28"/>
        </w:rPr>
        <w:t>й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Ф</w:t>
      </w:r>
      <w:r w:rsidRPr="000F2203">
        <w:rPr>
          <w:rFonts w:ascii="Times New Roman" w:eastAsia="Times New Roman" w:hAnsi="Times New Roman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0F2203">
        <w:rPr>
          <w:rFonts w:ascii="Times New Roman" w:eastAsia="Times New Roman" w:hAnsi="Times New Roman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ц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z w:val="28"/>
          <w:szCs w:val="28"/>
        </w:rPr>
        <w:t>и</w:t>
      </w:r>
    </w:p>
    <w:p w:rsidR="00F45826" w:rsidRPr="000F2203" w:rsidRDefault="00F45826" w:rsidP="00F45826">
      <w:pPr>
        <w:spacing w:before="7" w:after="0" w:line="120" w:lineRule="exact"/>
        <w:rPr>
          <w:rFonts w:ascii="Times New Roman" w:eastAsia="Times New Roman" w:hAnsi="Times New Roman"/>
          <w:sz w:val="12"/>
          <w:szCs w:val="12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320" w:lineRule="exact"/>
        <w:ind w:left="968" w:right="397"/>
        <w:jc w:val="center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НО</w:t>
      </w:r>
      <w:r w:rsidRPr="000F2203">
        <w:rPr>
          <w:rFonts w:ascii="Times New Roman" w:eastAsia="Times New Roman" w:hAnsi="Times New Roman"/>
          <w:sz w:val="28"/>
          <w:szCs w:val="28"/>
        </w:rPr>
        <w:t>В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z w:val="28"/>
          <w:szCs w:val="28"/>
        </w:rPr>
        <w:t>С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z w:val="28"/>
          <w:szCs w:val="28"/>
        </w:rPr>
        <w:t>Б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z w:val="28"/>
          <w:szCs w:val="28"/>
        </w:rPr>
        <w:t>РСК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z w:val="28"/>
          <w:szCs w:val="28"/>
        </w:rPr>
        <w:t>Й</w:t>
      </w:r>
      <w:r w:rsidRPr="000F2203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Г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z w:val="28"/>
          <w:szCs w:val="28"/>
        </w:rPr>
        <w:t>СУДАРС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Pr="000F2203">
        <w:rPr>
          <w:rFonts w:ascii="Times New Roman" w:eastAsia="Times New Roman" w:hAnsi="Times New Roman"/>
          <w:sz w:val="28"/>
          <w:szCs w:val="28"/>
        </w:rPr>
        <w:t>В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ЕНН</w:t>
      </w:r>
      <w:r w:rsidRPr="000F2203">
        <w:rPr>
          <w:rFonts w:ascii="Times New Roman" w:eastAsia="Times New Roman" w:hAnsi="Times New Roman"/>
          <w:sz w:val="28"/>
          <w:szCs w:val="28"/>
        </w:rPr>
        <w:t>ЫЙ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НИ</w:t>
      </w:r>
      <w:r w:rsidRPr="000F2203">
        <w:rPr>
          <w:rFonts w:ascii="Times New Roman" w:eastAsia="Times New Roman" w:hAnsi="Times New Roman"/>
          <w:sz w:val="28"/>
          <w:szCs w:val="28"/>
        </w:rPr>
        <w:t>В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z w:val="28"/>
          <w:szCs w:val="28"/>
        </w:rPr>
        <w:t>РС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ТЕ</w:t>
      </w:r>
      <w:r w:rsidRPr="000F2203">
        <w:rPr>
          <w:rFonts w:ascii="Times New Roman" w:eastAsia="Times New Roman" w:hAnsi="Times New Roman"/>
          <w:sz w:val="28"/>
          <w:szCs w:val="28"/>
        </w:rPr>
        <w:t>Т ЭК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НО</w:t>
      </w:r>
      <w:r w:rsidRPr="000F2203">
        <w:rPr>
          <w:rFonts w:ascii="Times New Roman" w:eastAsia="Times New Roman" w:hAnsi="Times New Roman"/>
          <w:sz w:val="28"/>
          <w:szCs w:val="28"/>
        </w:rPr>
        <w:t>М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z w:val="28"/>
          <w:szCs w:val="28"/>
        </w:rPr>
        <w:t>КИ</w:t>
      </w:r>
      <w:r w:rsidRPr="000F2203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0F2203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z w:val="28"/>
          <w:szCs w:val="28"/>
        </w:rPr>
        <w:t>УП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РА</w:t>
      </w:r>
      <w:r w:rsidRPr="000F2203">
        <w:rPr>
          <w:rFonts w:ascii="Times New Roman" w:eastAsia="Times New Roman" w:hAnsi="Times New Roman"/>
          <w:sz w:val="28"/>
          <w:szCs w:val="28"/>
        </w:rPr>
        <w:t>В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ЛЕНИ</w:t>
      </w:r>
      <w:r w:rsidRPr="000F2203">
        <w:rPr>
          <w:rFonts w:ascii="Times New Roman" w:eastAsia="Times New Roman" w:hAnsi="Times New Roman"/>
          <w:sz w:val="28"/>
          <w:szCs w:val="28"/>
        </w:rPr>
        <w:t>Я</w:t>
      </w:r>
      <w:r w:rsidRPr="000F2203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</w:rPr>
        <w:t>«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ИНХ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before="19" w:after="0" w:line="220" w:lineRule="exact"/>
        <w:rPr>
          <w:rFonts w:ascii="Times New Roman" w:eastAsia="Times New Roman" w:hAnsi="Times New Roman"/>
        </w:rPr>
      </w:pPr>
    </w:p>
    <w:p w:rsidR="00F45826" w:rsidRPr="000F2203" w:rsidRDefault="00F45826" w:rsidP="00F45826">
      <w:pPr>
        <w:spacing w:after="0" w:line="240" w:lineRule="auto"/>
        <w:ind w:left="800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z w:val="28"/>
          <w:szCs w:val="28"/>
        </w:rPr>
        <w:t>стит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z w:val="28"/>
          <w:szCs w:val="28"/>
        </w:rPr>
        <w:t xml:space="preserve">т  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Э</w:t>
      </w:r>
      <w:r w:rsidRPr="000F2203">
        <w:rPr>
          <w:rFonts w:ascii="Times New Roman" w:eastAsia="Times New Roman" w:hAnsi="Times New Roman"/>
          <w:sz w:val="28"/>
          <w:szCs w:val="28"/>
        </w:rPr>
        <w:t>к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оно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0F2203">
        <w:rPr>
          <w:rFonts w:ascii="Times New Roman" w:eastAsia="Times New Roman" w:hAnsi="Times New Roman"/>
          <w:sz w:val="28"/>
          <w:szCs w:val="28"/>
        </w:rPr>
        <w:t>и</w:t>
      </w:r>
    </w:p>
    <w:p w:rsidR="00F45826" w:rsidRPr="000F2203" w:rsidRDefault="00F45826" w:rsidP="00F45826">
      <w:pPr>
        <w:spacing w:after="0" w:line="320" w:lineRule="exact"/>
        <w:ind w:left="800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z w:val="28"/>
          <w:szCs w:val="28"/>
        </w:rPr>
        <w:t>Кафедра   Б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0F2203">
        <w:rPr>
          <w:rFonts w:ascii="Times New Roman" w:eastAsia="Times New Roman" w:hAnsi="Times New Roman"/>
          <w:sz w:val="28"/>
          <w:szCs w:val="28"/>
        </w:rPr>
        <w:t>гал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Pr="000F2203">
        <w:rPr>
          <w:rFonts w:ascii="Times New Roman" w:eastAsia="Times New Roman" w:hAnsi="Times New Roman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F2203">
        <w:rPr>
          <w:rFonts w:ascii="Times New Roman" w:eastAsia="Times New Roman" w:hAnsi="Times New Roman"/>
          <w:sz w:val="28"/>
          <w:szCs w:val="28"/>
        </w:rPr>
        <w:t>к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0F2203">
        <w:rPr>
          <w:rFonts w:ascii="Times New Roman" w:eastAsia="Times New Roman" w:hAnsi="Times New Roman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z w:val="28"/>
          <w:szCs w:val="28"/>
        </w:rPr>
        <w:t>чета</w:t>
      </w:r>
    </w:p>
    <w:p w:rsidR="00F45826" w:rsidRPr="000F2203" w:rsidRDefault="00F45826" w:rsidP="00F45826">
      <w:pPr>
        <w:spacing w:before="7" w:after="0" w:line="160" w:lineRule="exact"/>
        <w:rPr>
          <w:rFonts w:ascii="Times New Roman" w:eastAsia="Times New Roman" w:hAnsi="Times New Roman"/>
          <w:sz w:val="16"/>
          <w:szCs w:val="16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40" w:lineRule="auto"/>
        <w:ind w:left="3434" w:right="2856"/>
        <w:jc w:val="center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К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РС</w:t>
      </w:r>
      <w:r w:rsidRPr="000F2203">
        <w:rPr>
          <w:rFonts w:ascii="Times New Roman" w:eastAsia="Times New Roman" w:hAnsi="Times New Roman"/>
          <w:spacing w:val="-6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Pr="000F2203">
        <w:rPr>
          <w:rFonts w:ascii="Times New Roman" w:eastAsia="Times New Roman" w:hAnsi="Times New Roman"/>
          <w:spacing w:val="-6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z w:val="28"/>
          <w:szCs w:val="28"/>
        </w:rPr>
        <w:t>Я</w:t>
      </w:r>
      <w:r w:rsidRPr="000F2203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Б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ОТ</w:t>
      </w:r>
      <w:r w:rsidRPr="000F2203">
        <w:rPr>
          <w:rFonts w:ascii="Times New Roman" w:eastAsia="Times New Roman" w:hAnsi="Times New Roman"/>
          <w:sz w:val="28"/>
          <w:szCs w:val="28"/>
        </w:rPr>
        <w:t>А</w:t>
      </w:r>
    </w:p>
    <w:p w:rsidR="00F45826" w:rsidRPr="000F2203" w:rsidRDefault="00F45826" w:rsidP="00F45826">
      <w:pPr>
        <w:spacing w:before="1" w:after="0" w:line="120" w:lineRule="exact"/>
        <w:rPr>
          <w:rFonts w:ascii="Times New Roman" w:eastAsia="Times New Roman" w:hAnsi="Times New Roman"/>
          <w:sz w:val="12"/>
          <w:szCs w:val="12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40" w:lineRule="auto"/>
        <w:ind w:left="1930" w:right="1356"/>
        <w:jc w:val="center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п</w:t>
      </w:r>
      <w:r w:rsidRPr="000F2203">
        <w:rPr>
          <w:rFonts w:ascii="Times New Roman" w:eastAsia="Times New Roman" w:hAnsi="Times New Roman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ди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с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цип</w:t>
      </w:r>
      <w:r w:rsidRPr="000F2203">
        <w:rPr>
          <w:rFonts w:ascii="Times New Roman" w:eastAsia="Times New Roman" w:hAnsi="Times New Roman"/>
          <w:spacing w:val="-6"/>
          <w:sz w:val="28"/>
          <w:szCs w:val="28"/>
        </w:rPr>
        <w:t>л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ин</w:t>
      </w:r>
      <w:r w:rsidRPr="000F2203">
        <w:rPr>
          <w:rFonts w:ascii="Times New Roman" w:eastAsia="Times New Roman" w:hAnsi="Times New Roman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Б</w:t>
      </w:r>
      <w:r w:rsidRPr="000F2203">
        <w:rPr>
          <w:rFonts w:ascii="Times New Roman" w:eastAsia="Times New Roman" w:hAnsi="Times New Roman"/>
          <w:spacing w:val="-8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х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га</w:t>
      </w:r>
      <w:r w:rsidRPr="000F2203">
        <w:rPr>
          <w:rFonts w:ascii="Times New Roman" w:eastAsia="Times New Roman" w:hAnsi="Times New Roman"/>
          <w:spacing w:val="-6"/>
          <w:sz w:val="28"/>
          <w:szCs w:val="28"/>
        </w:rPr>
        <w:t>л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те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с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ки</w:t>
      </w:r>
      <w:r w:rsidRPr="000F2203">
        <w:rPr>
          <w:rFonts w:ascii="Times New Roman" w:eastAsia="Times New Roman" w:hAnsi="Times New Roman"/>
          <w:sz w:val="28"/>
          <w:szCs w:val="28"/>
        </w:rPr>
        <w:t>й</w:t>
      </w:r>
      <w:r w:rsidRPr="000F2203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фин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с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ы</w:t>
      </w:r>
      <w:r w:rsidRPr="000F2203">
        <w:rPr>
          <w:rFonts w:ascii="Times New Roman" w:eastAsia="Times New Roman" w:hAnsi="Times New Roman"/>
          <w:sz w:val="28"/>
          <w:szCs w:val="28"/>
        </w:rPr>
        <w:t>й</w:t>
      </w:r>
      <w:r w:rsidRPr="000F2203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8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ч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z w:val="28"/>
          <w:szCs w:val="28"/>
        </w:rPr>
        <w:t>т</w:t>
      </w:r>
    </w:p>
    <w:p w:rsidR="00F45826" w:rsidRPr="000F2203" w:rsidRDefault="00F45826" w:rsidP="00F45826">
      <w:pPr>
        <w:spacing w:before="8" w:after="0" w:line="120" w:lineRule="exact"/>
        <w:rPr>
          <w:rFonts w:ascii="Times New Roman" w:eastAsia="Times New Roman" w:hAnsi="Times New Roman"/>
          <w:sz w:val="12"/>
          <w:szCs w:val="12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40" w:lineRule="auto"/>
        <w:ind w:left="1578" w:right="166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-6"/>
          <w:sz w:val="28"/>
          <w:szCs w:val="28"/>
        </w:rPr>
        <w:t>Социально-экономическая сущность труда</w:t>
      </w:r>
    </w:p>
    <w:p w:rsidR="00F45826" w:rsidRPr="000F2203" w:rsidRDefault="00F45826" w:rsidP="00F45826">
      <w:pPr>
        <w:spacing w:after="0" w:line="160" w:lineRule="exact"/>
        <w:rPr>
          <w:rFonts w:ascii="Times New Roman" w:eastAsia="Times New Roman" w:hAnsi="Times New Roman"/>
          <w:sz w:val="16"/>
          <w:szCs w:val="16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40" w:lineRule="auto"/>
        <w:ind w:left="102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pacing w:val="-6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ме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но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ва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ни</w:t>
      </w:r>
      <w:r w:rsidRPr="000F2203">
        <w:rPr>
          <w:rFonts w:ascii="Times New Roman" w:eastAsia="Times New Roman" w:hAnsi="Times New Roman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п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ав</w:t>
      </w:r>
      <w:r w:rsidRPr="000F2203">
        <w:rPr>
          <w:rFonts w:ascii="Times New Roman" w:eastAsia="Times New Roman" w:hAnsi="Times New Roman"/>
          <w:spacing w:val="-6"/>
          <w:sz w:val="28"/>
          <w:szCs w:val="28"/>
        </w:rPr>
        <w:t>л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ни</w:t>
      </w:r>
      <w:r w:rsidRPr="000F2203">
        <w:rPr>
          <w:rFonts w:ascii="Times New Roman" w:eastAsia="Times New Roman" w:hAnsi="Times New Roman"/>
          <w:sz w:val="28"/>
          <w:szCs w:val="28"/>
        </w:rPr>
        <w:t>я</w:t>
      </w:r>
    </w:p>
    <w:p w:rsidR="00F45826" w:rsidRPr="000F2203" w:rsidRDefault="00F45826" w:rsidP="00F45826">
      <w:pPr>
        <w:spacing w:after="0" w:line="320" w:lineRule="exact"/>
        <w:ind w:left="167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pacing w:val="-5"/>
          <w:sz w:val="28"/>
          <w:szCs w:val="28"/>
        </w:rPr>
        <w:t>(с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п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ци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6"/>
          <w:sz w:val="28"/>
          <w:szCs w:val="28"/>
        </w:rPr>
        <w:t>ль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но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ст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z w:val="28"/>
          <w:szCs w:val="28"/>
        </w:rPr>
        <w:t>,</w:t>
      </w:r>
      <w:r w:rsidRPr="000F220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профи</w:t>
      </w:r>
      <w:r w:rsidRPr="000F2203">
        <w:rPr>
          <w:rFonts w:ascii="Times New Roman" w:eastAsia="Times New Roman" w:hAnsi="Times New Roman"/>
          <w:spacing w:val="-6"/>
          <w:sz w:val="28"/>
          <w:szCs w:val="28"/>
        </w:rPr>
        <w:t>л</w:t>
      </w:r>
      <w:r w:rsidRPr="000F2203">
        <w:rPr>
          <w:rFonts w:ascii="Times New Roman" w:eastAsia="Times New Roman" w:hAnsi="Times New Roman"/>
          <w:sz w:val="28"/>
          <w:szCs w:val="28"/>
        </w:rPr>
        <w:t>я</w:t>
      </w:r>
      <w:r w:rsidRPr="000F220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под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г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т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в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ки)</w:t>
      </w:r>
      <w:r w:rsidRPr="000F2203">
        <w:rPr>
          <w:rFonts w:ascii="Times New Roman" w:eastAsia="Times New Roman" w:hAnsi="Times New Roman"/>
          <w:sz w:val="28"/>
          <w:szCs w:val="28"/>
        </w:rPr>
        <w:t>:</w:t>
      </w:r>
      <w:r w:rsidRPr="000F2203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Б</w:t>
      </w:r>
      <w:r w:rsidRPr="000F2203">
        <w:rPr>
          <w:rFonts w:ascii="Times New Roman" w:eastAsia="Times New Roman" w:hAnsi="Times New Roman"/>
          <w:spacing w:val="-8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х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га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те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с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ки</w:t>
      </w:r>
      <w:r w:rsidRPr="000F2203">
        <w:rPr>
          <w:rFonts w:ascii="Times New Roman" w:eastAsia="Times New Roman" w:hAnsi="Times New Roman"/>
          <w:sz w:val="28"/>
          <w:szCs w:val="28"/>
        </w:rPr>
        <w:t>й</w:t>
      </w:r>
      <w:r w:rsidRPr="000F2203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8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ч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т</w:t>
      </w:r>
      <w:r w:rsidRPr="000F2203">
        <w:rPr>
          <w:rFonts w:ascii="Times New Roman" w:eastAsia="Times New Roman" w:hAnsi="Times New Roman"/>
          <w:sz w:val="28"/>
          <w:szCs w:val="28"/>
        </w:rPr>
        <w:t>,</w:t>
      </w:r>
      <w:r w:rsidRPr="000F2203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6"/>
          <w:sz w:val="28"/>
          <w:szCs w:val="28"/>
        </w:rPr>
        <w:t>л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z w:val="28"/>
          <w:szCs w:val="28"/>
        </w:rPr>
        <w:t>з</w:t>
      </w:r>
      <w:r w:rsidRPr="000F220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8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ди</w:t>
      </w:r>
      <w:r w:rsidRPr="000F2203">
        <w:rPr>
          <w:rFonts w:ascii="Times New Roman" w:eastAsia="Times New Roman" w:hAnsi="Times New Roman"/>
          <w:sz w:val="28"/>
          <w:szCs w:val="28"/>
        </w:rPr>
        <w:t>т</w:t>
      </w:r>
    </w:p>
    <w:p w:rsidR="00F45826" w:rsidRPr="000F2203" w:rsidRDefault="00F45826" w:rsidP="00F45826">
      <w:pPr>
        <w:spacing w:before="2" w:after="0" w:line="240" w:lineRule="auto"/>
        <w:ind w:left="102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pacing w:val="-6"/>
          <w:sz w:val="28"/>
          <w:szCs w:val="28"/>
        </w:rPr>
        <w:t>Ф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.</w:t>
      </w:r>
      <w:r w:rsidRPr="000F2203">
        <w:rPr>
          <w:rFonts w:ascii="Times New Roman" w:eastAsia="Times New Roman" w:hAnsi="Times New Roman"/>
          <w:spacing w:val="-6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.</w:t>
      </w:r>
      <w:r w:rsidRPr="000F2203">
        <w:rPr>
          <w:rFonts w:ascii="Times New Roman" w:eastAsia="Times New Roman" w:hAnsi="Times New Roman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0F2203">
        <w:rPr>
          <w:rFonts w:ascii="Times New Roman" w:eastAsia="Times New Roman" w:hAnsi="Times New Roman"/>
          <w:spacing w:val="-8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д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та</w:t>
      </w:r>
      <w:r w:rsidRPr="000F2203">
        <w:rPr>
          <w:rFonts w:ascii="Times New Roman" w:eastAsia="Times New Roman" w:hAnsi="Times New Roman"/>
          <w:sz w:val="28"/>
          <w:szCs w:val="28"/>
        </w:rPr>
        <w:t>:</w:t>
      </w:r>
      <w:r w:rsidRPr="000F2203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pacing w:val="-5"/>
          <w:sz w:val="28"/>
          <w:szCs w:val="28"/>
        </w:rPr>
        <w:t>ФИО</w:t>
      </w:r>
    </w:p>
    <w:p w:rsidR="00F45826" w:rsidRPr="000F2203" w:rsidRDefault="00F45826" w:rsidP="00F45826">
      <w:pPr>
        <w:spacing w:after="0" w:line="320" w:lineRule="exact"/>
        <w:ind w:left="102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pacing w:val="-6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ме</w:t>
      </w:r>
      <w:r w:rsidRPr="000F2203">
        <w:rPr>
          <w:rFonts w:ascii="Times New Roman" w:eastAsia="Times New Roman" w:hAnsi="Times New Roman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г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8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ппы</w:t>
      </w:r>
      <w:r w:rsidRPr="000F2203">
        <w:rPr>
          <w:rFonts w:ascii="Times New Roman" w:eastAsia="Times New Roman" w:hAnsi="Times New Roman"/>
          <w:sz w:val="28"/>
          <w:szCs w:val="28"/>
        </w:rPr>
        <w:t>:</w:t>
      </w:r>
      <w:r w:rsidRPr="000F2203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color w:val="FF0000"/>
          <w:spacing w:val="-4"/>
          <w:sz w:val="28"/>
          <w:szCs w:val="28"/>
        </w:rPr>
        <w:t>9052</w:t>
      </w:r>
    </w:p>
    <w:p w:rsidR="00F45826" w:rsidRPr="000F2203" w:rsidRDefault="00F45826" w:rsidP="00F45826">
      <w:pPr>
        <w:spacing w:after="0" w:line="320" w:lineRule="exact"/>
        <w:ind w:left="102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pacing w:val="-6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ме</w:t>
      </w:r>
      <w:r w:rsidRPr="000F2203">
        <w:rPr>
          <w:rFonts w:ascii="Times New Roman" w:eastAsia="Times New Roman" w:hAnsi="Times New Roman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за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ч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-5"/>
          <w:sz w:val="28"/>
          <w:szCs w:val="28"/>
        </w:rPr>
        <w:t>т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но</w:t>
      </w:r>
      <w:r w:rsidRPr="000F2203">
        <w:rPr>
          <w:rFonts w:ascii="Times New Roman" w:eastAsia="Times New Roman" w:hAnsi="Times New Roman"/>
          <w:sz w:val="28"/>
          <w:szCs w:val="28"/>
        </w:rPr>
        <w:t>й</w:t>
      </w:r>
      <w:r w:rsidRPr="000F2203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4"/>
          <w:sz w:val="28"/>
          <w:szCs w:val="28"/>
        </w:rPr>
        <w:t>книжк</w:t>
      </w:r>
      <w:r w:rsidRPr="000F2203">
        <w:rPr>
          <w:rFonts w:ascii="Times New Roman" w:eastAsia="Times New Roman" w:hAnsi="Times New Roman"/>
          <w:spacing w:val="-3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z w:val="28"/>
          <w:szCs w:val="28"/>
        </w:rPr>
        <w:t>:</w:t>
      </w:r>
      <w:r w:rsidRPr="000F2203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color w:val="FF0000"/>
          <w:spacing w:val="-4"/>
          <w:sz w:val="28"/>
          <w:szCs w:val="28"/>
        </w:rPr>
        <w:t>080</w:t>
      </w:r>
      <w:r w:rsidRPr="000F2203">
        <w:rPr>
          <w:rFonts w:ascii="Times New Roman" w:eastAsia="Times New Roman" w:hAnsi="Times New Roman"/>
          <w:color w:val="FF0000"/>
          <w:spacing w:val="-6"/>
          <w:sz w:val="28"/>
          <w:szCs w:val="28"/>
        </w:rPr>
        <w:t>5</w:t>
      </w:r>
      <w:r w:rsidRPr="000F2203">
        <w:rPr>
          <w:rFonts w:ascii="Times New Roman" w:eastAsia="Times New Roman" w:hAnsi="Times New Roman"/>
          <w:color w:val="FF0000"/>
          <w:spacing w:val="-4"/>
          <w:sz w:val="28"/>
          <w:szCs w:val="28"/>
        </w:rPr>
        <w:t>5</w:t>
      </w:r>
      <w:r w:rsidRPr="000F2203">
        <w:rPr>
          <w:rFonts w:ascii="Times New Roman" w:eastAsia="Times New Roman" w:hAnsi="Times New Roman"/>
          <w:color w:val="FF0000"/>
          <w:sz w:val="28"/>
          <w:szCs w:val="28"/>
        </w:rPr>
        <w:t>5</w:t>
      </w:r>
    </w:p>
    <w:p w:rsidR="00F45826" w:rsidRPr="000F2203" w:rsidRDefault="00F45826" w:rsidP="00F45826">
      <w:pPr>
        <w:tabs>
          <w:tab w:val="left" w:pos="7060"/>
        </w:tabs>
        <w:spacing w:after="0" w:line="300" w:lineRule="exact"/>
        <w:ind w:left="102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Д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ат</w:t>
      </w:r>
      <w:r w:rsidRPr="000F2203">
        <w:rPr>
          <w:rFonts w:ascii="Times New Roman" w:eastAsia="Times New Roman" w:hAnsi="Times New Roman"/>
          <w:position w:val="-1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10"/>
          <w:position w:val="-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ег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ст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ци</w:t>
      </w:r>
      <w:r w:rsidRPr="000F2203">
        <w:rPr>
          <w:rFonts w:ascii="Times New Roman" w:eastAsia="Times New Roman" w:hAnsi="Times New Roman"/>
          <w:position w:val="-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pacing w:val="-9"/>
          <w:position w:val="-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2"/>
          <w:position w:val="-1"/>
          <w:sz w:val="28"/>
          <w:szCs w:val="28"/>
        </w:rPr>
        <w:t>к</w:t>
      </w:r>
      <w:r w:rsidRPr="000F2203">
        <w:rPr>
          <w:rFonts w:ascii="Times New Roman" w:eastAsia="Times New Roman" w:hAnsi="Times New Roman"/>
          <w:spacing w:val="-6"/>
          <w:position w:val="-1"/>
          <w:sz w:val="28"/>
          <w:szCs w:val="28"/>
        </w:rPr>
        <w:t>у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с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в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position w:val="-1"/>
          <w:sz w:val="28"/>
          <w:szCs w:val="28"/>
        </w:rPr>
        <w:t>й</w:t>
      </w:r>
      <w:r w:rsidRPr="000F2203">
        <w:rPr>
          <w:rFonts w:ascii="Times New Roman" w:eastAsia="Times New Roman" w:hAnsi="Times New Roman"/>
          <w:spacing w:val="-9"/>
          <w:position w:val="-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бо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т</w:t>
      </w:r>
      <w:r w:rsidRPr="000F2203">
        <w:rPr>
          <w:rFonts w:ascii="Times New Roman" w:eastAsia="Times New Roman" w:hAnsi="Times New Roman"/>
          <w:position w:val="-1"/>
          <w:sz w:val="28"/>
          <w:szCs w:val="28"/>
        </w:rPr>
        <w:t>ы</w:t>
      </w:r>
      <w:r w:rsidRPr="000F2203">
        <w:rPr>
          <w:rFonts w:ascii="Times New Roman" w:eastAsia="Times New Roman" w:hAnsi="Times New Roman"/>
          <w:spacing w:val="-9"/>
          <w:position w:val="-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к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а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ф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-6"/>
          <w:position w:val="-1"/>
          <w:sz w:val="28"/>
          <w:szCs w:val="28"/>
        </w:rPr>
        <w:t>д</w:t>
      </w:r>
      <w:r w:rsidRPr="000F2203">
        <w:rPr>
          <w:rFonts w:ascii="Times New Roman" w:eastAsia="Times New Roman" w:hAnsi="Times New Roman"/>
          <w:spacing w:val="-1"/>
          <w:position w:val="-1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position w:val="-1"/>
          <w:sz w:val="28"/>
          <w:szCs w:val="28"/>
        </w:rPr>
        <w:t>й</w:t>
      </w:r>
      <w:r w:rsidRPr="000F2203">
        <w:rPr>
          <w:rFonts w:ascii="Times New Roman" w:eastAsia="Times New Roman" w:hAnsi="Times New Roman"/>
          <w:spacing w:val="-9"/>
          <w:position w:val="-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position w:val="-1"/>
          <w:sz w:val="28"/>
          <w:szCs w:val="28"/>
          <w:u w:val="single" w:color="000000"/>
        </w:rPr>
        <w:t xml:space="preserve"> </w:t>
      </w:r>
      <w:r w:rsidRPr="000F2203">
        <w:rPr>
          <w:rFonts w:ascii="Times New Roman" w:eastAsia="Times New Roman" w:hAnsi="Times New Roman"/>
          <w:position w:val="-1"/>
          <w:sz w:val="28"/>
          <w:szCs w:val="28"/>
          <w:u w:val="single" w:color="000000"/>
        </w:rPr>
        <w:tab/>
      </w:r>
    </w:p>
    <w:p w:rsidR="00F45826" w:rsidRPr="000F2203" w:rsidRDefault="00F45826" w:rsidP="00F45826">
      <w:pPr>
        <w:spacing w:before="2" w:after="0" w:line="100" w:lineRule="exact"/>
        <w:rPr>
          <w:rFonts w:ascii="Times New Roman" w:eastAsia="Times New Roman" w:hAnsi="Times New Roman"/>
          <w:sz w:val="10"/>
          <w:szCs w:val="1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tabs>
          <w:tab w:val="left" w:pos="7020"/>
        </w:tabs>
        <w:spacing w:before="24" w:after="0" w:line="300" w:lineRule="exact"/>
        <w:ind w:left="102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pacing w:val="-6"/>
          <w:position w:val="-1"/>
          <w:sz w:val="28"/>
          <w:szCs w:val="28"/>
        </w:rPr>
        <w:t>П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ро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ве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ри</w:t>
      </w:r>
      <w:r w:rsidRPr="000F2203">
        <w:rPr>
          <w:rFonts w:ascii="Times New Roman" w:eastAsia="Times New Roman" w:hAnsi="Times New Roman"/>
          <w:spacing w:val="-6"/>
          <w:position w:val="-1"/>
          <w:sz w:val="28"/>
          <w:szCs w:val="28"/>
        </w:rPr>
        <w:t>л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:</w:t>
      </w:r>
      <w:r w:rsidRPr="000F2203">
        <w:rPr>
          <w:rFonts w:ascii="Times New Roman" w:eastAsia="Times New Roman" w:hAnsi="Times New Roman"/>
          <w:position w:val="-1"/>
          <w:sz w:val="28"/>
          <w:szCs w:val="28"/>
          <w:u w:val="single" w:color="000000"/>
        </w:rPr>
        <w:t xml:space="preserve"> </w:t>
      </w:r>
      <w:r w:rsidRPr="000F2203">
        <w:rPr>
          <w:rFonts w:ascii="Times New Roman" w:eastAsia="Times New Roman" w:hAnsi="Times New Roman"/>
          <w:position w:val="-1"/>
          <w:sz w:val="28"/>
          <w:szCs w:val="28"/>
          <w:u w:val="single" w:color="000000"/>
        </w:rPr>
        <w:tab/>
      </w: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before="10" w:after="0" w:line="260" w:lineRule="exact"/>
        <w:rPr>
          <w:rFonts w:ascii="Times New Roman" w:eastAsia="Times New Roman" w:hAnsi="Times New Roman"/>
          <w:sz w:val="26"/>
          <w:szCs w:val="26"/>
        </w:rPr>
      </w:pPr>
    </w:p>
    <w:p w:rsidR="00F45826" w:rsidRPr="000F2203" w:rsidRDefault="00F45826" w:rsidP="00F45826">
      <w:pPr>
        <w:spacing w:before="24" w:after="0" w:line="300" w:lineRule="exact"/>
        <w:ind w:left="102"/>
        <w:rPr>
          <w:rFonts w:ascii="Times New Roman" w:eastAsia="Times New Roman" w:hAnsi="Times New Roman"/>
          <w:sz w:val="28"/>
          <w:szCs w:val="28"/>
        </w:rPr>
      </w:pPr>
      <w:r w:rsidRPr="000F2203">
        <w:rPr>
          <w:rFonts w:ascii="Times New Roman" w:eastAsia="Times New Roman" w:hAnsi="Times New Roman"/>
          <w:spacing w:val="-6"/>
          <w:position w:val="-1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ц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ночно</w:t>
      </w:r>
      <w:r w:rsidRPr="000F2203">
        <w:rPr>
          <w:rFonts w:ascii="Times New Roman" w:eastAsia="Times New Roman" w:hAnsi="Times New Roman"/>
          <w:position w:val="-1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-10"/>
          <w:position w:val="-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за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к</w:t>
      </w:r>
      <w:r w:rsidRPr="000F2203">
        <w:rPr>
          <w:rFonts w:ascii="Times New Roman" w:eastAsia="Times New Roman" w:hAnsi="Times New Roman"/>
          <w:spacing w:val="-3"/>
          <w:position w:val="-1"/>
          <w:sz w:val="28"/>
          <w:szCs w:val="28"/>
        </w:rPr>
        <w:t>л</w:t>
      </w:r>
      <w:r w:rsidRPr="000F2203">
        <w:rPr>
          <w:rFonts w:ascii="Times New Roman" w:eastAsia="Times New Roman" w:hAnsi="Times New Roman"/>
          <w:spacing w:val="-6"/>
          <w:position w:val="-1"/>
          <w:sz w:val="28"/>
          <w:szCs w:val="28"/>
        </w:rPr>
        <w:t>ю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ч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spacing w:val="-1"/>
          <w:position w:val="-1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pacing w:val="-4"/>
          <w:position w:val="-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pacing w:val="-5"/>
          <w:position w:val="-1"/>
          <w:sz w:val="28"/>
          <w:szCs w:val="28"/>
        </w:rPr>
        <w:t>е</w:t>
      </w:r>
      <w:r w:rsidRPr="000F2203">
        <w:rPr>
          <w:rFonts w:ascii="Times New Roman" w:eastAsia="Times New Roman" w:hAnsi="Times New Roman"/>
          <w:position w:val="-1"/>
          <w:sz w:val="28"/>
          <w:szCs w:val="28"/>
        </w:rPr>
        <w:t>:</w:t>
      </w:r>
    </w:p>
    <w:p w:rsidR="00F45826" w:rsidRPr="000F2203" w:rsidRDefault="00F45826" w:rsidP="00F45826">
      <w:pPr>
        <w:spacing w:before="3" w:after="0" w:line="100" w:lineRule="exact"/>
        <w:rPr>
          <w:rFonts w:ascii="Times New Roman" w:eastAsia="Times New Roman" w:hAnsi="Times New Roman"/>
          <w:sz w:val="11"/>
          <w:szCs w:val="11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45826" w:rsidRPr="000F2203" w:rsidRDefault="00F45826" w:rsidP="00F45826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C647A3" w:rsidRDefault="00F45826" w:rsidP="00F45826">
      <w:pPr>
        <w:spacing w:before="24" w:after="0" w:line="240" w:lineRule="auto"/>
        <w:ind w:left="3597" w:right="3022"/>
        <w:jc w:val="center"/>
      </w:pP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0F2203">
        <w:rPr>
          <w:rFonts w:ascii="Times New Roman" w:eastAsia="Times New Roman" w:hAnsi="Times New Roman"/>
          <w:sz w:val="28"/>
          <w:szCs w:val="28"/>
        </w:rPr>
        <w:t>во</w:t>
      </w:r>
      <w:r w:rsidRPr="000F2203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би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0F2203">
        <w:rPr>
          <w:rFonts w:ascii="Times New Roman" w:eastAsia="Times New Roman" w:hAnsi="Times New Roman"/>
          <w:sz w:val="28"/>
          <w:szCs w:val="28"/>
        </w:rPr>
        <w:t xml:space="preserve">ск 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F2203">
        <w:rPr>
          <w:rFonts w:ascii="Times New Roman" w:eastAsia="Times New Roman" w:hAnsi="Times New Roman"/>
          <w:spacing w:val="-1"/>
          <w:sz w:val="28"/>
          <w:szCs w:val="28"/>
        </w:rPr>
        <w:t>20</w:t>
      </w:r>
      <w:r w:rsidRPr="000F2203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4</w:t>
      </w:r>
    </w:p>
    <w:sectPr w:rsidR="00C647A3">
      <w:footerReference w:type="firs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80" w:rsidRDefault="00C647A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01B80" w:rsidRDefault="00C647A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45826"/>
    <w:rsid w:val="00C647A3"/>
    <w:rsid w:val="00F4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5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458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2016-03-04T08:05:00Z</dcterms:created>
  <dcterms:modified xsi:type="dcterms:W3CDTF">2016-03-04T08:05:00Z</dcterms:modified>
</cp:coreProperties>
</file>