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23" w:rsidRPr="00D47683" w:rsidRDefault="00315623" w:rsidP="00315623">
      <w:pPr>
        <w:spacing w:line="240" w:lineRule="auto"/>
        <w:ind w:right="-31"/>
        <w:jc w:val="center"/>
        <w:outlineLvl w:val="0"/>
        <w:rPr>
          <w:b/>
          <w:bCs/>
          <w:color w:val="000000"/>
          <w:spacing w:val="2"/>
        </w:rPr>
      </w:pPr>
      <w:r w:rsidRPr="00D47683">
        <w:rPr>
          <w:b/>
          <w:bCs/>
          <w:color w:val="000000"/>
          <w:spacing w:val="2"/>
        </w:rPr>
        <w:t xml:space="preserve">Негосударственное </w:t>
      </w:r>
      <w:r>
        <w:rPr>
          <w:b/>
          <w:bCs/>
          <w:color w:val="000000"/>
          <w:spacing w:val="2"/>
        </w:rPr>
        <w:t>образовательное учреждение высшего профессионального образования</w:t>
      </w:r>
    </w:p>
    <w:p w:rsidR="00315623" w:rsidRDefault="00315623" w:rsidP="00315623">
      <w:pPr>
        <w:tabs>
          <w:tab w:val="left" w:pos="9624"/>
        </w:tabs>
        <w:spacing w:line="240" w:lineRule="auto"/>
        <w:ind w:right="-10"/>
        <w:jc w:val="center"/>
        <w:outlineLvl w:val="0"/>
        <w:rPr>
          <w:b/>
          <w:bCs/>
          <w:color w:val="000000"/>
          <w:spacing w:val="2"/>
          <w:sz w:val="28"/>
          <w:szCs w:val="28"/>
        </w:rPr>
      </w:pPr>
      <w:r w:rsidRPr="008108B8">
        <w:rPr>
          <w:b/>
          <w:bCs/>
          <w:color w:val="000000"/>
          <w:spacing w:val="2"/>
          <w:sz w:val="28"/>
          <w:szCs w:val="28"/>
        </w:rPr>
        <w:t>ИНСТИТУТ  ЭКОНОМИКИ И ПРЕДПРИНИМАТЕЛЬСТВА</w:t>
      </w:r>
    </w:p>
    <w:p w:rsidR="00315623" w:rsidRPr="007472A4" w:rsidRDefault="00315623" w:rsidP="00315623">
      <w:pPr>
        <w:tabs>
          <w:tab w:val="left" w:pos="9624"/>
        </w:tabs>
        <w:spacing w:line="240" w:lineRule="auto"/>
        <w:ind w:righ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«ИНЭП»</w:t>
      </w:r>
    </w:p>
    <w:p w:rsidR="00315623" w:rsidRPr="002C2D1C" w:rsidRDefault="00315623" w:rsidP="00315623">
      <w:pPr>
        <w:tabs>
          <w:tab w:val="left" w:pos="9624"/>
        </w:tabs>
        <w:spacing w:line="240" w:lineRule="auto"/>
        <w:ind w:right="-10"/>
        <w:jc w:val="center"/>
        <w:rPr>
          <w:b/>
          <w:i/>
          <w:sz w:val="28"/>
          <w:szCs w:val="28"/>
        </w:rPr>
      </w:pPr>
      <w:r w:rsidRPr="002C2D1C">
        <w:rPr>
          <w:b/>
          <w:bCs/>
          <w:i/>
          <w:color w:val="000000"/>
          <w:spacing w:val="8"/>
          <w:sz w:val="28"/>
          <w:szCs w:val="28"/>
        </w:rPr>
        <w:t>ОРЕХОВО-ЗУЕВСКИЙ ФИЛИАЛ</w:t>
      </w:r>
    </w:p>
    <w:p w:rsidR="00315623" w:rsidRDefault="00315623" w:rsidP="00315623">
      <w:pPr>
        <w:tabs>
          <w:tab w:val="left" w:pos="9624"/>
        </w:tabs>
        <w:spacing w:before="5" w:line="240" w:lineRule="auto"/>
        <w:ind w:right="-10"/>
        <w:jc w:val="center"/>
        <w:rPr>
          <w:b/>
          <w:bCs/>
          <w:color w:val="000000"/>
          <w:sz w:val="28"/>
          <w:szCs w:val="28"/>
        </w:rPr>
      </w:pPr>
      <w:r w:rsidRPr="008108B8">
        <w:rPr>
          <w:b/>
          <w:bCs/>
          <w:color w:val="000000"/>
          <w:sz w:val="28"/>
          <w:szCs w:val="28"/>
        </w:rPr>
        <w:t>ФАКУЛЬТЕТ</w:t>
      </w:r>
      <w:r>
        <w:rPr>
          <w:b/>
          <w:bCs/>
          <w:color w:val="000000"/>
          <w:sz w:val="28"/>
          <w:szCs w:val="28"/>
        </w:rPr>
        <w:t xml:space="preserve"> ЭКОНОМИКИ И УПРАВЛЕНИЯ</w:t>
      </w:r>
    </w:p>
    <w:p w:rsidR="00315623" w:rsidRDefault="00315623" w:rsidP="00315623">
      <w:pPr>
        <w:tabs>
          <w:tab w:val="left" w:pos="9624"/>
        </w:tabs>
        <w:spacing w:before="5" w:line="240" w:lineRule="auto"/>
        <w:ind w:right="-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Кафедра менеджмента и маркетинга</w:t>
      </w:r>
    </w:p>
    <w:p w:rsidR="00315623" w:rsidRDefault="00315623" w:rsidP="00315623">
      <w:pPr>
        <w:tabs>
          <w:tab w:val="left" w:pos="9624"/>
        </w:tabs>
        <w:spacing w:before="5" w:line="240" w:lineRule="auto"/>
        <w:ind w:right="-10"/>
        <w:jc w:val="center"/>
        <w:rPr>
          <w:b/>
          <w:bCs/>
          <w:color w:val="000000"/>
          <w:spacing w:val="-2"/>
          <w:sz w:val="36"/>
          <w:szCs w:val="36"/>
        </w:rPr>
      </w:pPr>
    </w:p>
    <w:p w:rsidR="00315623" w:rsidRPr="008108B8" w:rsidRDefault="00315623" w:rsidP="00315623">
      <w:pPr>
        <w:tabs>
          <w:tab w:val="left" w:pos="9624"/>
        </w:tabs>
        <w:spacing w:before="5" w:line="240" w:lineRule="auto"/>
        <w:ind w:right="-10"/>
        <w:jc w:val="center"/>
        <w:rPr>
          <w:b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ДИПЛОМНЫЙ  ПРОЕКТ</w:t>
      </w:r>
    </w:p>
    <w:p w:rsidR="00315623" w:rsidRPr="002C2D1C" w:rsidRDefault="00315623" w:rsidP="00315623">
      <w:pPr>
        <w:spacing w:line="240" w:lineRule="auto"/>
        <w:ind w:right="1114"/>
        <w:jc w:val="center"/>
        <w:rPr>
          <w:b/>
          <w:bCs/>
          <w:color w:val="000000"/>
          <w:spacing w:val="-6"/>
          <w:sz w:val="32"/>
          <w:szCs w:val="32"/>
        </w:rPr>
      </w:pPr>
      <w:r w:rsidRPr="002C2D1C">
        <w:rPr>
          <w:b/>
          <w:bCs/>
          <w:color w:val="000000"/>
          <w:spacing w:val="-6"/>
          <w:sz w:val="32"/>
          <w:szCs w:val="32"/>
        </w:rPr>
        <w:t xml:space="preserve">                </w:t>
      </w:r>
      <w:r>
        <w:rPr>
          <w:b/>
          <w:bCs/>
          <w:color w:val="000000"/>
          <w:spacing w:val="-6"/>
          <w:sz w:val="32"/>
          <w:szCs w:val="32"/>
        </w:rPr>
        <w:t>Специальность 080507</w:t>
      </w:r>
      <w:r w:rsidRPr="002C2D1C">
        <w:rPr>
          <w:b/>
          <w:bCs/>
          <w:color w:val="000000"/>
          <w:spacing w:val="-6"/>
          <w:sz w:val="32"/>
          <w:szCs w:val="32"/>
        </w:rPr>
        <w:t xml:space="preserve"> «</w:t>
      </w:r>
      <w:r>
        <w:rPr>
          <w:b/>
          <w:bCs/>
          <w:color w:val="000000"/>
          <w:spacing w:val="-6"/>
          <w:sz w:val="32"/>
          <w:szCs w:val="32"/>
        </w:rPr>
        <w:t>Менеджмент организации</w:t>
      </w:r>
      <w:r w:rsidRPr="002C2D1C">
        <w:rPr>
          <w:b/>
          <w:bCs/>
          <w:color w:val="000000"/>
          <w:spacing w:val="-6"/>
          <w:sz w:val="32"/>
          <w:szCs w:val="32"/>
        </w:rPr>
        <w:t>»</w:t>
      </w:r>
    </w:p>
    <w:p w:rsidR="00315623" w:rsidRDefault="00315623" w:rsidP="00315623">
      <w:pPr>
        <w:spacing w:line="240" w:lineRule="auto"/>
        <w:ind w:right="102"/>
        <w:jc w:val="center"/>
        <w:rPr>
          <w:b/>
          <w:bCs/>
          <w:color w:val="000000"/>
          <w:spacing w:val="17"/>
          <w:sz w:val="28"/>
          <w:szCs w:val="28"/>
        </w:rPr>
      </w:pPr>
    </w:p>
    <w:p w:rsidR="00315623" w:rsidRDefault="00315623" w:rsidP="00315623">
      <w:pPr>
        <w:spacing w:line="240" w:lineRule="auto"/>
        <w:ind w:right="102"/>
        <w:jc w:val="center"/>
        <w:rPr>
          <w:b/>
          <w:bCs/>
          <w:color w:val="000000"/>
          <w:spacing w:val="17"/>
          <w:sz w:val="28"/>
          <w:szCs w:val="28"/>
        </w:rPr>
      </w:pPr>
      <w:r>
        <w:rPr>
          <w:b/>
          <w:bCs/>
          <w:color w:val="000000"/>
          <w:spacing w:val="17"/>
          <w:sz w:val="28"/>
          <w:szCs w:val="28"/>
        </w:rPr>
        <w:t>Тема</w:t>
      </w:r>
      <w:r w:rsidRPr="008108B8">
        <w:rPr>
          <w:b/>
          <w:bCs/>
          <w:color w:val="000000"/>
          <w:spacing w:val="17"/>
          <w:sz w:val="28"/>
          <w:szCs w:val="28"/>
        </w:rPr>
        <w:t>: «</w:t>
      </w:r>
      <w:r>
        <w:rPr>
          <w:b/>
          <w:bCs/>
          <w:color w:val="000000"/>
          <w:spacing w:val="17"/>
          <w:sz w:val="28"/>
          <w:szCs w:val="28"/>
        </w:rPr>
        <w:t>ОСОБЕННОСТИ РАЗРАБОТКИ УПРАВЛЕНЧЕСКИХ РЕШЕНИЙ В УСЛОВИЯХ НЕОПРЕДЕЛЕННОСТИ И РИСКА (НА ПРИМЕРЕ ИП СОРОКИНА Е.Д.ТУРИСТИЧЕСКОГО АГЕНТСТВА «СВЕТЛАНА-ТУР»)»</w:t>
      </w:r>
    </w:p>
    <w:p w:rsidR="00315623" w:rsidRDefault="00315623" w:rsidP="00315623">
      <w:pPr>
        <w:tabs>
          <w:tab w:val="left" w:pos="3934"/>
        </w:tabs>
        <w:spacing w:before="240" w:line="240" w:lineRule="auto"/>
        <w:ind w:left="4446"/>
        <w:rPr>
          <w:color w:val="000000"/>
          <w:spacing w:val="-1"/>
          <w:sz w:val="28"/>
          <w:szCs w:val="28"/>
        </w:rPr>
      </w:pPr>
    </w:p>
    <w:p w:rsidR="00315623" w:rsidRPr="00645F90" w:rsidRDefault="00315623" w:rsidP="00315623">
      <w:pPr>
        <w:tabs>
          <w:tab w:val="left" w:pos="3934"/>
        </w:tabs>
        <w:spacing w:before="240" w:line="240" w:lineRule="auto"/>
        <w:ind w:left="444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Студента 6-го</w:t>
      </w:r>
      <w:r w:rsidRPr="00645F90">
        <w:rPr>
          <w:color w:val="000000"/>
          <w:spacing w:val="-1"/>
          <w:sz w:val="28"/>
          <w:szCs w:val="28"/>
        </w:rPr>
        <w:t xml:space="preserve"> курса </w:t>
      </w:r>
    </w:p>
    <w:p w:rsidR="00315623" w:rsidRPr="00645F90" w:rsidRDefault="00315623" w:rsidP="00315623">
      <w:pPr>
        <w:spacing w:line="240" w:lineRule="auto"/>
        <w:ind w:left="444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заочного</w:t>
      </w:r>
      <w:r w:rsidRPr="00645F90">
        <w:rPr>
          <w:color w:val="000000"/>
          <w:spacing w:val="-1"/>
          <w:sz w:val="28"/>
          <w:szCs w:val="28"/>
        </w:rPr>
        <w:t xml:space="preserve"> отделения</w:t>
      </w:r>
    </w:p>
    <w:p w:rsidR="00315623" w:rsidRPr="00645F90" w:rsidRDefault="00315623" w:rsidP="00315623">
      <w:pPr>
        <w:spacing w:line="240" w:lineRule="auto"/>
        <w:ind w:left="4446"/>
      </w:pPr>
      <w:r w:rsidRPr="00645F90">
        <w:rPr>
          <w:color w:val="000000"/>
          <w:spacing w:val="-3"/>
          <w:sz w:val="28"/>
          <w:szCs w:val="28"/>
        </w:rPr>
        <w:t>групп</w:t>
      </w:r>
      <w:r>
        <w:rPr>
          <w:color w:val="000000"/>
          <w:spacing w:val="-3"/>
          <w:sz w:val="28"/>
          <w:szCs w:val="28"/>
        </w:rPr>
        <w:t>ы</w:t>
      </w:r>
      <w:r w:rsidRPr="00645F9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___</w:t>
      </w:r>
    </w:p>
    <w:p w:rsidR="00315623" w:rsidRDefault="00315623" w:rsidP="00315623">
      <w:pPr>
        <w:spacing w:line="240" w:lineRule="auto"/>
        <w:ind w:left="4446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315623" w:rsidRDefault="00315623" w:rsidP="00315623">
      <w:pPr>
        <w:spacing w:line="240" w:lineRule="auto"/>
        <w:ind w:left="4446"/>
        <w:rPr>
          <w:color w:val="000000"/>
          <w:spacing w:val="2"/>
          <w:sz w:val="28"/>
          <w:szCs w:val="28"/>
        </w:rPr>
      </w:pPr>
    </w:p>
    <w:p w:rsidR="00315623" w:rsidRDefault="00315623" w:rsidP="00315623">
      <w:pPr>
        <w:spacing w:line="240" w:lineRule="auto"/>
        <w:ind w:left="4446"/>
        <w:rPr>
          <w:color w:val="000000"/>
          <w:spacing w:val="2"/>
          <w:sz w:val="28"/>
          <w:szCs w:val="28"/>
        </w:rPr>
      </w:pPr>
      <w:r w:rsidRPr="00645F90">
        <w:rPr>
          <w:color w:val="000000"/>
          <w:spacing w:val="2"/>
          <w:sz w:val="28"/>
          <w:szCs w:val="28"/>
        </w:rPr>
        <w:t xml:space="preserve">Научный руководитель: </w:t>
      </w:r>
    </w:p>
    <w:p w:rsidR="00315623" w:rsidRDefault="00315623" w:rsidP="00315623">
      <w:pPr>
        <w:spacing w:line="240" w:lineRule="auto"/>
        <w:ind w:left="4446" w:right="102"/>
        <w:rPr>
          <w:sz w:val="28"/>
          <w:szCs w:val="28"/>
        </w:rPr>
      </w:pPr>
      <w:r>
        <w:rPr>
          <w:sz w:val="28"/>
          <w:szCs w:val="28"/>
        </w:rPr>
        <w:t xml:space="preserve">к.ф.н., доцент </w:t>
      </w:r>
    </w:p>
    <w:p w:rsidR="00315623" w:rsidRDefault="00315623" w:rsidP="00315623">
      <w:pPr>
        <w:spacing w:line="240" w:lineRule="auto"/>
        <w:ind w:left="4446" w:right="9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ФИО</w:t>
      </w:r>
    </w:p>
    <w:p w:rsidR="00315623" w:rsidRDefault="00315623" w:rsidP="00315623">
      <w:pPr>
        <w:spacing w:line="240" w:lineRule="auto"/>
        <w:ind w:left="4446" w:right="91"/>
        <w:rPr>
          <w:color w:val="000000"/>
          <w:spacing w:val="-3"/>
          <w:sz w:val="28"/>
          <w:szCs w:val="28"/>
        </w:rPr>
      </w:pPr>
    </w:p>
    <w:p w:rsidR="00315623" w:rsidRDefault="00315623" w:rsidP="00315623">
      <w:pPr>
        <w:spacing w:line="240" w:lineRule="auto"/>
        <w:ind w:left="4446" w:right="91"/>
        <w:rPr>
          <w:color w:val="000000"/>
          <w:spacing w:val="-3"/>
          <w:sz w:val="28"/>
          <w:szCs w:val="28"/>
        </w:rPr>
      </w:pPr>
      <w:r w:rsidRPr="00645F90">
        <w:rPr>
          <w:color w:val="000000"/>
          <w:spacing w:val="-3"/>
          <w:sz w:val="28"/>
          <w:szCs w:val="28"/>
        </w:rPr>
        <w:t>Рецензент: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315623" w:rsidRDefault="00315623" w:rsidP="00315623">
      <w:pPr>
        <w:spacing w:line="240" w:lineRule="auto"/>
        <w:ind w:left="4446" w:right="91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к.ф.-м.н</w:t>
      </w:r>
      <w:proofErr w:type="spellEnd"/>
      <w:r>
        <w:rPr>
          <w:color w:val="000000"/>
          <w:spacing w:val="-3"/>
          <w:sz w:val="28"/>
          <w:szCs w:val="28"/>
        </w:rPr>
        <w:t>., доцент</w:t>
      </w:r>
    </w:p>
    <w:p w:rsidR="00315623" w:rsidRDefault="00315623" w:rsidP="00315623">
      <w:pPr>
        <w:spacing w:line="240" w:lineRule="auto"/>
        <w:ind w:left="4446" w:right="9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ФИО</w:t>
      </w:r>
    </w:p>
    <w:p w:rsidR="00315623" w:rsidRDefault="00315623" w:rsidP="00315623">
      <w:pPr>
        <w:tabs>
          <w:tab w:val="left" w:pos="9537"/>
        </w:tabs>
        <w:spacing w:line="240" w:lineRule="auto"/>
        <w:ind w:left="4446" w:right="102"/>
        <w:jc w:val="both"/>
        <w:rPr>
          <w:color w:val="000000"/>
          <w:spacing w:val="-3"/>
          <w:sz w:val="28"/>
          <w:szCs w:val="28"/>
        </w:rPr>
      </w:pPr>
    </w:p>
    <w:p w:rsidR="00315623" w:rsidRDefault="00315623" w:rsidP="00315623">
      <w:pPr>
        <w:tabs>
          <w:tab w:val="left" w:pos="9537"/>
        </w:tabs>
        <w:spacing w:line="240" w:lineRule="auto"/>
        <w:ind w:left="4446" w:right="102"/>
        <w:jc w:val="both"/>
        <w:rPr>
          <w:color w:val="000000"/>
          <w:spacing w:val="-3"/>
          <w:sz w:val="28"/>
          <w:szCs w:val="28"/>
        </w:rPr>
      </w:pPr>
    </w:p>
    <w:p w:rsidR="00315623" w:rsidRPr="00645F90" w:rsidRDefault="00315623" w:rsidP="00315623">
      <w:pPr>
        <w:tabs>
          <w:tab w:val="left" w:pos="9537"/>
        </w:tabs>
        <w:spacing w:line="240" w:lineRule="auto"/>
        <w:ind w:left="4446" w:right="102"/>
        <w:jc w:val="both"/>
        <w:rPr>
          <w:color w:val="000000"/>
          <w:spacing w:val="-3"/>
          <w:sz w:val="28"/>
          <w:szCs w:val="28"/>
        </w:rPr>
      </w:pPr>
      <w:r w:rsidRPr="00645F90">
        <w:rPr>
          <w:color w:val="000000"/>
          <w:spacing w:val="-3"/>
          <w:sz w:val="28"/>
          <w:szCs w:val="28"/>
        </w:rPr>
        <w:t xml:space="preserve"> «Допустить к защите» </w:t>
      </w:r>
    </w:p>
    <w:p w:rsidR="00315623" w:rsidRPr="00645F90" w:rsidRDefault="00315623" w:rsidP="00315623">
      <w:pPr>
        <w:tabs>
          <w:tab w:val="left" w:pos="9537"/>
        </w:tabs>
        <w:spacing w:line="240" w:lineRule="auto"/>
        <w:ind w:left="4446" w:right="10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</w:t>
      </w:r>
      <w:r w:rsidRPr="00645F90">
        <w:rPr>
          <w:color w:val="000000"/>
          <w:spacing w:val="1"/>
          <w:sz w:val="28"/>
          <w:szCs w:val="28"/>
        </w:rPr>
        <w:t xml:space="preserve">аведующий  кафедрой </w:t>
      </w:r>
      <w:r>
        <w:rPr>
          <w:color w:val="000000"/>
          <w:spacing w:val="1"/>
          <w:sz w:val="28"/>
          <w:szCs w:val="28"/>
        </w:rPr>
        <w:t>менеджмента и маркетинга к.х.н., доцент</w:t>
      </w:r>
    </w:p>
    <w:p w:rsidR="00315623" w:rsidRDefault="00315623" w:rsidP="00315623">
      <w:pPr>
        <w:tabs>
          <w:tab w:val="left" w:pos="9537"/>
        </w:tabs>
        <w:spacing w:line="240" w:lineRule="auto"/>
        <w:ind w:left="444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ФИО</w:t>
      </w:r>
    </w:p>
    <w:p w:rsidR="00315623" w:rsidRPr="00645F90" w:rsidRDefault="00315623" w:rsidP="00315623">
      <w:pPr>
        <w:tabs>
          <w:tab w:val="left" w:pos="9537"/>
        </w:tabs>
        <w:spacing w:line="240" w:lineRule="auto"/>
        <w:ind w:left="4446"/>
        <w:jc w:val="both"/>
      </w:pPr>
      <w:r>
        <w:rPr>
          <w:color w:val="000000"/>
          <w:spacing w:val="1"/>
          <w:sz w:val="28"/>
          <w:szCs w:val="28"/>
        </w:rPr>
        <w:t>______________________________</w:t>
      </w:r>
    </w:p>
    <w:p w:rsidR="00315623" w:rsidRDefault="00315623" w:rsidP="00315623">
      <w:pPr>
        <w:tabs>
          <w:tab w:val="left" w:leader="underscore" w:pos="4123"/>
          <w:tab w:val="left" w:leader="underscore" w:pos="6158"/>
        </w:tabs>
        <w:spacing w:before="120" w:line="240" w:lineRule="auto"/>
        <w:ind w:left="4446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«___ »_</w:t>
      </w:r>
      <w:r w:rsidRPr="00645F90">
        <w:rPr>
          <w:color w:val="000000"/>
          <w:sz w:val="28"/>
          <w:szCs w:val="28"/>
        </w:rPr>
        <w:t>__________</w:t>
      </w:r>
      <w:r w:rsidRPr="00645F90">
        <w:rPr>
          <w:color w:val="000000"/>
          <w:spacing w:val="-5"/>
          <w:sz w:val="28"/>
          <w:szCs w:val="28"/>
        </w:rPr>
        <w:t>20</w:t>
      </w:r>
      <w:r>
        <w:rPr>
          <w:color w:val="000000"/>
          <w:spacing w:val="-5"/>
          <w:sz w:val="28"/>
          <w:szCs w:val="28"/>
        </w:rPr>
        <w:t>12</w:t>
      </w:r>
      <w:r w:rsidRPr="00645F90">
        <w:rPr>
          <w:color w:val="000000"/>
          <w:spacing w:val="-5"/>
          <w:sz w:val="28"/>
          <w:szCs w:val="28"/>
        </w:rPr>
        <w:t xml:space="preserve"> г.</w:t>
      </w:r>
    </w:p>
    <w:p w:rsidR="00315623" w:rsidRDefault="00315623" w:rsidP="00315623">
      <w:pPr>
        <w:tabs>
          <w:tab w:val="left" w:leader="underscore" w:pos="4123"/>
          <w:tab w:val="left" w:leader="underscore" w:pos="6158"/>
        </w:tabs>
        <w:spacing w:before="120" w:line="240" w:lineRule="auto"/>
        <w:ind w:left="444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Дата защиты «___» __________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5"/>
            <w:sz w:val="28"/>
            <w:szCs w:val="28"/>
          </w:rPr>
          <w:t>2012 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315623" w:rsidRPr="00645F90" w:rsidRDefault="00315623" w:rsidP="00315623">
      <w:pPr>
        <w:tabs>
          <w:tab w:val="left" w:leader="underscore" w:pos="4123"/>
          <w:tab w:val="left" w:leader="underscore" w:pos="6158"/>
        </w:tabs>
        <w:spacing w:before="120" w:line="240" w:lineRule="auto"/>
        <w:ind w:left="4446"/>
      </w:pPr>
      <w:r>
        <w:rPr>
          <w:color w:val="000000"/>
          <w:spacing w:val="-5"/>
          <w:sz w:val="28"/>
          <w:szCs w:val="28"/>
        </w:rPr>
        <w:t>Оценка: ____________________</w:t>
      </w:r>
    </w:p>
    <w:p w:rsidR="00315623" w:rsidRDefault="00315623" w:rsidP="00315623">
      <w:pPr>
        <w:tabs>
          <w:tab w:val="left" w:leader="underscore" w:pos="5698"/>
          <w:tab w:val="left" w:leader="underscore" w:pos="7301"/>
        </w:tabs>
        <w:spacing w:before="120" w:line="240" w:lineRule="auto"/>
        <w:jc w:val="center"/>
        <w:rPr>
          <w:b/>
          <w:color w:val="000000"/>
          <w:spacing w:val="-1"/>
          <w:sz w:val="28"/>
          <w:szCs w:val="28"/>
        </w:rPr>
      </w:pPr>
    </w:p>
    <w:p w:rsidR="00315623" w:rsidRPr="00F30DBC" w:rsidRDefault="00315623" w:rsidP="00315623">
      <w:pPr>
        <w:tabs>
          <w:tab w:val="left" w:leader="underscore" w:pos="5698"/>
          <w:tab w:val="left" w:leader="underscore" w:pos="7301"/>
        </w:tabs>
        <w:spacing w:before="120" w:line="240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Орехово-Зуево,   201</w:t>
      </w:r>
      <w:r w:rsidRPr="00F30DBC">
        <w:rPr>
          <w:b/>
          <w:color w:val="000000"/>
          <w:spacing w:val="-1"/>
          <w:sz w:val="28"/>
          <w:szCs w:val="28"/>
        </w:rPr>
        <w:t>4</w:t>
      </w:r>
    </w:p>
    <w:p w:rsidR="002A6F45" w:rsidRDefault="002A6F45" w:rsidP="00315623">
      <w:pPr>
        <w:spacing w:line="240" w:lineRule="auto"/>
      </w:pPr>
    </w:p>
    <w:sectPr w:rsidR="002A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315623"/>
    <w:rsid w:val="002A6F45"/>
    <w:rsid w:val="0031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2016-03-01T06:19:00Z</dcterms:created>
  <dcterms:modified xsi:type="dcterms:W3CDTF">2016-03-01T06:20:00Z</dcterms:modified>
</cp:coreProperties>
</file>