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F" w:rsidRPr="00D15EE8" w:rsidRDefault="00E6241F" w:rsidP="00E6241F">
      <w:pPr>
        <w:pStyle w:val="8"/>
        <w:keepNext w:val="0"/>
        <w:widowControl w:val="0"/>
        <w:spacing w:line="240" w:lineRule="auto"/>
        <w:ind w:firstLine="709"/>
        <w:rPr>
          <w:sz w:val="28"/>
          <w:szCs w:val="30"/>
        </w:rPr>
      </w:pPr>
      <w:r w:rsidRPr="00D15EE8">
        <w:rPr>
          <w:sz w:val="28"/>
          <w:szCs w:val="30"/>
        </w:rPr>
        <w:t>Министерство энергетики РФ</w:t>
      </w: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  <w:r w:rsidRPr="00D15EE8">
        <w:rPr>
          <w:sz w:val="28"/>
          <w:szCs w:val="30"/>
        </w:rPr>
        <w:t>ГОУ СПО</w:t>
      </w: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  <w:proofErr w:type="spellStart"/>
      <w:r w:rsidRPr="00D15EE8">
        <w:rPr>
          <w:sz w:val="28"/>
          <w:szCs w:val="30"/>
        </w:rPr>
        <w:t>Лянторский</w:t>
      </w:r>
      <w:proofErr w:type="spellEnd"/>
      <w:r w:rsidRPr="00D15EE8">
        <w:rPr>
          <w:sz w:val="28"/>
          <w:szCs w:val="30"/>
        </w:rPr>
        <w:t xml:space="preserve"> нефтяной техникум</w:t>
      </w: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  <w:r w:rsidRPr="00D15EE8">
        <w:rPr>
          <w:sz w:val="28"/>
          <w:szCs w:val="30"/>
        </w:rPr>
        <w:t>Специальность 0906</w:t>
      </w: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  <w:r w:rsidRPr="00D15EE8">
        <w:rPr>
          <w:sz w:val="28"/>
          <w:szCs w:val="30"/>
        </w:rPr>
        <w:t>Эксплуатация нефтяных и газовых месторождений</w:t>
      </w: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</w:p>
    <w:p w:rsidR="00E6241F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</w:p>
    <w:p w:rsidR="00E6241F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</w:p>
    <w:p w:rsidR="00E6241F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</w:p>
    <w:p w:rsidR="00E6241F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</w:p>
    <w:p w:rsidR="00E6241F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  <w:r w:rsidRPr="00D15EE8">
        <w:rPr>
          <w:sz w:val="28"/>
          <w:szCs w:val="30"/>
        </w:rPr>
        <w:t>ДИПЛОМНЫЙ ПРОЕКТ</w:t>
      </w: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  <w:r w:rsidRPr="00D15EE8">
        <w:rPr>
          <w:sz w:val="28"/>
          <w:szCs w:val="30"/>
        </w:rPr>
        <w:t>Тема Эффективность восстановления скважин методом бурения боковых стволов в НГДУ «</w:t>
      </w:r>
      <w:proofErr w:type="spellStart"/>
      <w:r w:rsidRPr="00D15EE8">
        <w:rPr>
          <w:sz w:val="28"/>
          <w:szCs w:val="30"/>
        </w:rPr>
        <w:t>Лянторнефть</w:t>
      </w:r>
      <w:proofErr w:type="spellEnd"/>
      <w:r w:rsidRPr="00D15EE8">
        <w:rPr>
          <w:sz w:val="28"/>
          <w:szCs w:val="30"/>
        </w:rPr>
        <w:t>»</w:t>
      </w: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</w:p>
    <w:p w:rsidR="00E6241F" w:rsidRPr="00D15EE8" w:rsidRDefault="00E6241F" w:rsidP="00E6241F">
      <w:pPr>
        <w:widowControl w:val="0"/>
        <w:spacing w:after="0" w:line="240" w:lineRule="auto"/>
        <w:jc w:val="both"/>
        <w:rPr>
          <w:sz w:val="28"/>
          <w:szCs w:val="30"/>
        </w:rPr>
      </w:pPr>
      <w:r>
        <w:rPr>
          <w:sz w:val="28"/>
          <w:szCs w:val="30"/>
        </w:rPr>
        <w:t>Разработал:</w:t>
      </w:r>
      <w:r>
        <w:rPr>
          <w:sz w:val="28"/>
          <w:szCs w:val="30"/>
        </w:rPr>
        <w:tab/>
        <w:t>ФИО</w:t>
      </w:r>
    </w:p>
    <w:p w:rsidR="00E6241F" w:rsidRPr="00D15EE8" w:rsidRDefault="00E6241F" w:rsidP="00E6241F">
      <w:pPr>
        <w:widowControl w:val="0"/>
        <w:spacing w:after="0" w:line="240" w:lineRule="auto"/>
        <w:jc w:val="both"/>
        <w:rPr>
          <w:sz w:val="28"/>
          <w:szCs w:val="30"/>
        </w:rPr>
      </w:pPr>
      <w:r w:rsidRPr="00D15EE8">
        <w:rPr>
          <w:sz w:val="28"/>
          <w:szCs w:val="30"/>
        </w:rPr>
        <w:t>Руко</w:t>
      </w:r>
      <w:r>
        <w:rPr>
          <w:sz w:val="28"/>
          <w:szCs w:val="30"/>
        </w:rPr>
        <w:t>водитель: ФИО</w:t>
      </w:r>
    </w:p>
    <w:p w:rsidR="00E6241F" w:rsidRDefault="00E6241F" w:rsidP="00E6241F">
      <w:pPr>
        <w:widowControl w:val="0"/>
        <w:spacing w:after="0" w:line="240" w:lineRule="auto"/>
        <w:jc w:val="both"/>
        <w:rPr>
          <w:sz w:val="28"/>
          <w:szCs w:val="30"/>
        </w:rPr>
      </w:pPr>
      <w:r w:rsidRPr="00D15EE8">
        <w:rPr>
          <w:sz w:val="28"/>
          <w:szCs w:val="30"/>
        </w:rPr>
        <w:t>Консультант</w:t>
      </w:r>
      <w:r>
        <w:rPr>
          <w:sz w:val="28"/>
          <w:szCs w:val="30"/>
        </w:rPr>
        <w:t xml:space="preserve"> по экономике</w:t>
      </w:r>
    </w:p>
    <w:p w:rsidR="00E6241F" w:rsidRPr="00D15EE8" w:rsidRDefault="00E6241F" w:rsidP="00E6241F">
      <w:pPr>
        <w:widowControl w:val="0"/>
        <w:spacing w:after="0" w:line="240" w:lineRule="auto"/>
        <w:jc w:val="both"/>
        <w:rPr>
          <w:sz w:val="28"/>
          <w:szCs w:val="30"/>
        </w:rPr>
      </w:pPr>
      <w:r>
        <w:rPr>
          <w:sz w:val="28"/>
          <w:szCs w:val="30"/>
        </w:rPr>
        <w:t>ФИО</w:t>
      </w:r>
    </w:p>
    <w:p w:rsidR="00E6241F" w:rsidRPr="00D15EE8" w:rsidRDefault="00E6241F" w:rsidP="00E6241F">
      <w:pPr>
        <w:widowControl w:val="0"/>
        <w:spacing w:after="0" w:line="240" w:lineRule="auto"/>
        <w:jc w:val="both"/>
        <w:rPr>
          <w:sz w:val="28"/>
          <w:szCs w:val="30"/>
        </w:rPr>
      </w:pPr>
    </w:p>
    <w:p w:rsidR="00E6241F" w:rsidRPr="00D15EE8" w:rsidRDefault="00E6241F" w:rsidP="00E6241F">
      <w:pPr>
        <w:widowControl w:val="0"/>
        <w:spacing w:after="0" w:line="240" w:lineRule="auto"/>
        <w:jc w:val="both"/>
        <w:rPr>
          <w:sz w:val="28"/>
          <w:szCs w:val="30"/>
        </w:rPr>
      </w:pPr>
    </w:p>
    <w:p w:rsidR="00E6241F" w:rsidRPr="00D15EE8" w:rsidRDefault="00E6241F" w:rsidP="00E6241F">
      <w:pPr>
        <w:widowControl w:val="0"/>
        <w:spacing w:after="0" w:line="240" w:lineRule="auto"/>
        <w:jc w:val="both"/>
        <w:rPr>
          <w:sz w:val="28"/>
          <w:szCs w:val="30"/>
        </w:rPr>
      </w:pPr>
    </w:p>
    <w:p w:rsidR="00E6241F" w:rsidRDefault="00E6241F" w:rsidP="00E6241F">
      <w:pPr>
        <w:widowControl w:val="0"/>
        <w:spacing w:after="0" w:line="240" w:lineRule="auto"/>
        <w:ind w:firstLine="709"/>
        <w:jc w:val="both"/>
        <w:rPr>
          <w:sz w:val="28"/>
          <w:szCs w:val="30"/>
        </w:rPr>
      </w:pPr>
    </w:p>
    <w:p w:rsidR="00E6241F" w:rsidRDefault="00E6241F" w:rsidP="00E6241F">
      <w:pPr>
        <w:widowControl w:val="0"/>
        <w:spacing w:after="0" w:line="240" w:lineRule="auto"/>
        <w:ind w:firstLine="709"/>
        <w:jc w:val="both"/>
        <w:rPr>
          <w:sz w:val="28"/>
          <w:szCs w:val="30"/>
        </w:rPr>
      </w:pPr>
    </w:p>
    <w:p w:rsidR="00E6241F" w:rsidRDefault="00E6241F" w:rsidP="00E6241F">
      <w:pPr>
        <w:widowControl w:val="0"/>
        <w:spacing w:after="0" w:line="240" w:lineRule="auto"/>
        <w:ind w:firstLine="709"/>
        <w:jc w:val="both"/>
        <w:rPr>
          <w:sz w:val="28"/>
          <w:szCs w:val="30"/>
        </w:rPr>
      </w:pPr>
    </w:p>
    <w:p w:rsidR="00E6241F" w:rsidRDefault="00E6241F" w:rsidP="00E6241F">
      <w:pPr>
        <w:widowControl w:val="0"/>
        <w:spacing w:after="0" w:line="240" w:lineRule="auto"/>
        <w:ind w:firstLine="709"/>
        <w:jc w:val="both"/>
        <w:rPr>
          <w:sz w:val="28"/>
          <w:szCs w:val="30"/>
        </w:rPr>
      </w:pPr>
    </w:p>
    <w:p w:rsidR="00E6241F" w:rsidRPr="00D15EE8" w:rsidRDefault="00E6241F" w:rsidP="00E6241F">
      <w:pPr>
        <w:widowControl w:val="0"/>
        <w:spacing w:after="0" w:line="240" w:lineRule="auto"/>
        <w:ind w:firstLine="709"/>
        <w:jc w:val="center"/>
        <w:rPr>
          <w:sz w:val="28"/>
          <w:szCs w:val="30"/>
        </w:rPr>
      </w:pPr>
      <w:r>
        <w:rPr>
          <w:sz w:val="28"/>
          <w:szCs w:val="30"/>
        </w:rPr>
        <w:t>20__г.</w:t>
      </w:r>
    </w:p>
    <w:p w:rsidR="009A445F" w:rsidRDefault="009A445F" w:rsidP="00E6241F">
      <w:pPr>
        <w:spacing w:after="0" w:line="240" w:lineRule="auto"/>
      </w:pPr>
    </w:p>
    <w:sectPr w:rsidR="009A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6241F"/>
    <w:rsid w:val="009A445F"/>
    <w:rsid w:val="00E6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E6241F"/>
    <w:pPr>
      <w:keepNext/>
      <w:spacing w:after="0" w:line="369" w:lineRule="exact"/>
      <w:jc w:val="center"/>
      <w:outlineLvl w:val="7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6241F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2016-03-09T12:11:00Z</dcterms:created>
  <dcterms:modified xsi:type="dcterms:W3CDTF">2016-03-09T12:12:00Z</dcterms:modified>
</cp:coreProperties>
</file>