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>ФЕДЕРАЛЬНАЯ ГОСУДАРСТВЕННАЯ</w:t>
      </w:r>
    </w:p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>КАЗЕННАЯ ОБРАЗОВАТЕЛЬНАЯ ОРГАНИЗАЦИЯ</w:t>
      </w:r>
    </w:p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 xml:space="preserve">ВЫСШЕГО ПРОФЕССИОНАЛЬНОГО ОБРАЗОВАНИЯ </w:t>
      </w:r>
    </w:p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 xml:space="preserve">«ГОЛИЦЫНСКИЙ ПОГРАНИЧНЫЙ ИНСТИТУТ </w:t>
      </w:r>
    </w:p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 xml:space="preserve">ФЕДЕРАЛЬНОЙ СЛУЖБЫ БЕЗОПАСНОСТИ </w:t>
      </w:r>
    </w:p>
    <w:p w:rsidR="004E2763" w:rsidRPr="004E2763" w:rsidRDefault="004E2763" w:rsidP="004E2763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2.45pt;margin-top:13.15pt;width:453pt;height:0;flip:x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" strokeweight="1.5pt"/>
        </w:pict>
      </w:r>
    </w:p>
    <w:p w:rsidR="004E2763" w:rsidRPr="004E2763" w:rsidRDefault="004E2763" w:rsidP="004E2763">
      <w:pPr>
        <w:tabs>
          <w:tab w:val="left" w:pos="7938"/>
        </w:tabs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Кафедра № 24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Рекомендовать к защите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Начальник кафедры № 24</w:t>
      </w:r>
    </w:p>
    <w:p w:rsidR="004E2763" w:rsidRPr="004E2763" w:rsidRDefault="004E2763" w:rsidP="004E2763">
      <w:pPr>
        <w:tabs>
          <w:tab w:val="left" w:pos="708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полковник                     ФИО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03   апреля 2014 г.</w:t>
      </w:r>
    </w:p>
    <w:p w:rsidR="004E2763" w:rsidRPr="004E2763" w:rsidRDefault="004E2763" w:rsidP="004E2763">
      <w:pPr>
        <w:tabs>
          <w:tab w:val="left" w:pos="5835"/>
          <w:tab w:val="left" w:pos="79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763" w:rsidRPr="004E2763" w:rsidRDefault="004E2763" w:rsidP="004E2763">
      <w:pPr>
        <w:tabs>
          <w:tab w:val="left" w:pos="5835"/>
          <w:tab w:val="left" w:pos="79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763" w:rsidRPr="004E2763" w:rsidRDefault="004E2763" w:rsidP="004E2763">
      <w:pPr>
        <w:tabs>
          <w:tab w:val="left" w:pos="5835"/>
          <w:tab w:val="left" w:pos="79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2763" w:rsidRPr="004E2763" w:rsidRDefault="004E2763" w:rsidP="004E2763">
      <w:pPr>
        <w:tabs>
          <w:tab w:val="left" w:pos="793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63">
        <w:rPr>
          <w:rFonts w:ascii="Times New Roman" w:hAnsi="Times New Roman" w:cs="Times New Roman"/>
          <w:b/>
          <w:sz w:val="24"/>
          <w:szCs w:val="24"/>
        </w:rPr>
        <w:t>ИНФОРМАЦИОННЫЙ ТЕРРОРИЗМ: УГОЛОВНО-ПРАВОВЫЕ</w:t>
      </w:r>
      <w:r w:rsidRPr="004E2763">
        <w:rPr>
          <w:rFonts w:ascii="Times New Roman" w:hAnsi="Times New Roman" w:cs="Times New Roman"/>
          <w:b/>
          <w:sz w:val="24"/>
          <w:szCs w:val="24"/>
        </w:rPr>
        <w:br/>
        <w:t>И КРИМИНОЛОГИЧЕСКИЕ АСПЕКТЫ</w:t>
      </w:r>
    </w:p>
    <w:p w:rsidR="004E2763" w:rsidRPr="004E2763" w:rsidRDefault="004E2763" w:rsidP="004E2763">
      <w:pPr>
        <w:tabs>
          <w:tab w:val="left" w:pos="4253"/>
          <w:tab w:val="left" w:pos="7938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 xml:space="preserve">слушателя3811 учебной группы 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2 факультета</w:t>
      </w: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E2763" w:rsidRPr="004E2763" w:rsidRDefault="004E2763" w:rsidP="004E2763">
      <w:pPr>
        <w:tabs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4E2763" w:rsidRPr="004E2763" w:rsidRDefault="004E2763" w:rsidP="004E2763">
      <w:pPr>
        <w:tabs>
          <w:tab w:val="left" w:pos="4650"/>
          <w:tab w:val="center" w:pos="4819"/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>Доцент кафедры № 24</w:t>
      </w:r>
    </w:p>
    <w:p w:rsidR="004E2763" w:rsidRPr="004E2763" w:rsidRDefault="004E2763" w:rsidP="004E2763">
      <w:pPr>
        <w:tabs>
          <w:tab w:val="left" w:pos="4650"/>
          <w:tab w:val="center" w:pos="4819"/>
          <w:tab w:val="left" w:pos="7938"/>
        </w:tabs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sz w:val="24"/>
          <w:szCs w:val="24"/>
        </w:rPr>
        <w:t xml:space="preserve">Кандидат юридических наук </w:t>
      </w:r>
      <w:r w:rsidRPr="004E2763">
        <w:rPr>
          <w:rFonts w:ascii="Times New Roman" w:hAnsi="Times New Roman" w:cs="Times New Roman"/>
          <w:sz w:val="24"/>
          <w:szCs w:val="24"/>
        </w:rPr>
        <w:br/>
        <w:t>ФИО</w:t>
      </w:r>
    </w:p>
    <w:p w:rsidR="004E2763" w:rsidRPr="004E2763" w:rsidRDefault="004E2763" w:rsidP="004E276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2763" w:rsidRPr="004E2763" w:rsidRDefault="004E2763" w:rsidP="004E276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2F8F" w:rsidRPr="004E2763" w:rsidRDefault="004E2763" w:rsidP="004E2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63">
        <w:rPr>
          <w:rFonts w:ascii="Times New Roman" w:hAnsi="Times New Roman" w:cs="Times New Roman"/>
          <w:bCs/>
          <w:sz w:val="24"/>
          <w:szCs w:val="24"/>
        </w:rPr>
        <w:t>Голицыно – 2014</w:t>
      </w:r>
    </w:p>
    <w:sectPr w:rsidR="00882F8F" w:rsidRPr="004E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E2763"/>
    <w:rsid w:val="004E2763"/>
    <w:rsid w:val="0088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2016-02-25T10:00:00Z</dcterms:created>
  <dcterms:modified xsi:type="dcterms:W3CDTF">2016-02-25T10:02:00Z</dcterms:modified>
</cp:coreProperties>
</file>