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BB" w:rsidRPr="00E80EFE" w:rsidRDefault="00E927EC" w:rsidP="00E80EFE">
      <w:pPr>
        <w:spacing w:line="240" w:lineRule="auto"/>
        <w:jc w:val="center"/>
        <w:rPr>
          <w:rFonts w:ascii="Times New Roman" w:hAnsi="Times New Roman"/>
          <w:b/>
          <w:color w:val="FF0000"/>
          <w:sz w:val="24"/>
          <w:szCs w:val="24"/>
        </w:rPr>
      </w:pPr>
      <w:r w:rsidRPr="00E80EFE">
        <w:rPr>
          <w:rFonts w:ascii="Times New Roman" w:hAnsi="Times New Roman"/>
          <w:b/>
          <w:color w:val="FF0000"/>
          <w:sz w:val="24"/>
          <w:szCs w:val="24"/>
        </w:rPr>
        <w:t>Вопросы к государственному экзамену</w:t>
      </w:r>
    </w:p>
    <w:p w:rsidR="00E927EC" w:rsidRPr="00E80EFE" w:rsidRDefault="00E927EC" w:rsidP="00E80EFE">
      <w:pPr>
        <w:spacing w:line="240" w:lineRule="auto"/>
        <w:jc w:val="center"/>
        <w:rPr>
          <w:rFonts w:ascii="Times New Roman" w:hAnsi="Times New Roman"/>
          <w:b/>
          <w:color w:val="FF0000"/>
          <w:sz w:val="24"/>
          <w:szCs w:val="24"/>
        </w:rPr>
      </w:pPr>
      <w:r w:rsidRPr="00E80EFE">
        <w:rPr>
          <w:rFonts w:ascii="Times New Roman" w:hAnsi="Times New Roman"/>
          <w:b/>
          <w:color w:val="FF0000"/>
          <w:sz w:val="24"/>
          <w:szCs w:val="24"/>
        </w:rPr>
        <w:t>Направление подготовки 080200.62 «Менеджмент»</w:t>
      </w:r>
    </w:p>
    <w:p w:rsidR="005E578C" w:rsidRPr="00E80EFE"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Взаимосвязь административно-территориального устройства и территориальных муниципальных систем в субъектах РФ</w:t>
      </w:r>
    </w:p>
    <w:p w:rsidR="00E80EFE" w:rsidRDefault="00E80EFE" w:rsidP="00E80EFE">
      <w:pPr>
        <w:pStyle w:val="a3"/>
        <w:spacing w:line="240" w:lineRule="auto"/>
        <w:jc w:val="both"/>
        <w:rPr>
          <w:rFonts w:ascii="Times New Roman" w:hAnsi="Times New Roman"/>
          <w:b/>
          <w:color w:val="FF0000"/>
          <w:sz w:val="24"/>
          <w:szCs w:val="24"/>
          <w:lang w:val="en-US"/>
        </w:rPr>
      </w:pP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Действующее законодательство Российской Федерации закрепляет административно-территориальное устройство субъекта Российской Федерации в качестве самостоятельного правового института, особого предмета ведения, входящего в компетенцию органов государственной власти субъектов Российской Федерации</w:t>
      </w:r>
      <w:proofErr w:type="gramStart"/>
      <w:r w:rsidRPr="00E80EFE">
        <w:rPr>
          <w:rFonts w:ascii="Times New Roman" w:hAnsi="Times New Roman"/>
          <w:sz w:val="24"/>
          <w:szCs w:val="24"/>
        </w:rPr>
        <w:t>1</w:t>
      </w:r>
      <w:proofErr w:type="gramEnd"/>
      <w:r w:rsidRPr="00E80EFE">
        <w:rPr>
          <w:rFonts w:ascii="Times New Roman" w:hAnsi="Times New Roman"/>
          <w:sz w:val="24"/>
          <w:szCs w:val="24"/>
        </w:rPr>
        <w:t xml:space="preserve"> , но вместе с тем не содержит определения данного понятия. В связи с этим для определения места административно-территориального устройства субъекта Российской Федерации в системе территориальной организации Российского государства необходим комплексный анализ федерального законодательства на основе общетеоретических аспектов территориальной организации публичной власти, сопоставления рассматриваемого понятия с научными категориями более общего порядка.</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Строение данной системы обеспечивает реализацию государственной власти на всей территории страны, служит пространственной основой построения системы органов публичной власти в государстве, определения и реализации их компетенции, действия правовых актов, обеспечения реализации гражданами принадлежащих им прав и обязанностей. В качестве наиболее общего термина, охватывающего внутреннее строение, структуру государства как территориального образования, правовой наукой выработано понятие территори</w:t>
      </w:r>
      <w:r>
        <w:rPr>
          <w:rFonts w:ascii="Times New Roman" w:hAnsi="Times New Roman"/>
          <w:sz w:val="24"/>
          <w:szCs w:val="24"/>
        </w:rPr>
        <w:t>альной организации государства</w:t>
      </w:r>
      <w:r w:rsidRPr="00E80EFE">
        <w:rPr>
          <w:rFonts w:ascii="Times New Roman" w:hAnsi="Times New Roman"/>
          <w:sz w:val="24"/>
          <w:szCs w:val="24"/>
        </w:rPr>
        <w:t xml:space="preserve">. </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В основе признания административно-территориального устройства субъекта Российской Федерации самостоятельным, целостным компонентом, особой подсистемой в рамках территориальной организации Российской Федерации лежат, на наш взгляд, следующие государственно-правовые основания:</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1) субъект Российской Федерации обладает территорией, которая непосредственно входит в состав территории Российской Федерации; имеет установленные границы, которые могут быть изменены только с взаимного согласия соответствующих субъектов Российской Федерации (части 1, 3 ст.67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2) субъект Российской Федерации является, наряду с Российской Федерацией, носителем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 (ст. 73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3) субъект Российской Федерации самостоятельно устанавливает систему собственных органов государственной власти (часть 1 ст. 77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4) в субъектах Российской Федерации создаются и действуют территориальные органы федеральных органов государственной власти (часть 1 ст. 78 Конституции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5) субъект Российской Федерации осуществляет правовое регулирование организации местного самоуправления на территории субъекта Российской Федерации (п. "н" ст. 72, ст.73 Конституции Российской Федерации, ст.5 Федерального закона "Об общих принципах организации местного самоуправления в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6) субъект Российской Федерации самостоятельно регулирует собственное административно-территориальное устройство (</w:t>
      </w:r>
      <w:proofErr w:type="spellStart"/>
      <w:r w:rsidRPr="00E80EFE">
        <w:rPr>
          <w:rFonts w:ascii="Times New Roman" w:hAnsi="Times New Roman"/>
          <w:sz w:val="24"/>
          <w:szCs w:val="24"/>
        </w:rPr>
        <w:t>пп</w:t>
      </w:r>
      <w:proofErr w:type="spellEnd"/>
      <w:proofErr w:type="gramStart"/>
      <w:r w:rsidRPr="00E80EFE">
        <w:rPr>
          <w:rFonts w:ascii="Times New Roman" w:hAnsi="Times New Roman"/>
          <w:sz w:val="24"/>
          <w:szCs w:val="24"/>
        </w:rPr>
        <w:t>."</w:t>
      </w:r>
      <w:proofErr w:type="gramEnd"/>
      <w:r w:rsidRPr="00E80EFE">
        <w:rPr>
          <w:rFonts w:ascii="Times New Roman" w:hAnsi="Times New Roman"/>
          <w:sz w:val="24"/>
          <w:szCs w:val="24"/>
        </w:rPr>
        <w:t>л" п.2 ст.5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ind w:left="0"/>
        <w:jc w:val="both"/>
        <w:rPr>
          <w:rFonts w:ascii="Times New Roman" w:hAnsi="Times New Roman"/>
          <w:b/>
          <w:color w:val="FF0000"/>
          <w:sz w:val="24"/>
          <w:szCs w:val="24"/>
          <w:lang w:val="en-US"/>
        </w:rPr>
      </w:pPr>
    </w:p>
    <w:p w:rsidR="005E578C" w:rsidRPr="00E80EFE"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Взаимосвязь государственной и муниципальной службы</w:t>
      </w:r>
    </w:p>
    <w:p w:rsidR="00E80EFE" w:rsidRDefault="00E80EFE" w:rsidP="00E80EFE">
      <w:pPr>
        <w:pStyle w:val="a3"/>
        <w:spacing w:line="240" w:lineRule="auto"/>
        <w:jc w:val="both"/>
        <w:rPr>
          <w:rFonts w:ascii="Times New Roman" w:hAnsi="Times New Roman"/>
          <w:b/>
          <w:color w:val="FF0000"/>
          <w:sz w:val="24"/>
          <w:szCs w:val="24"/>
          <w:lang w:val="en-US"/>
        </w:rPr>
      </w:pPr>
    </w:p>
    <w:p w:rsidR="00E80EFE" w:rsidRDefault="00E80EFE" w:rsidP="00E80EFE">
      <w:pPr>
        <w:pStyle w:val="a3"/>
        <w:spacing w:line="240" w:lineRule="auto"/>
        <w:jc w:val="both"/>
        <w:rPr>
          <w:rFonts w:ascii="Times New Roman" w:hAnsi="Times New Roman"/>
          <w:b/>
          <w:color w:val="FF0000"/>
          <w:sz w:val="24"/>
          <w:szCs w:val="24"/>
          <w:lang w:val="en-US"/>
        </w:rPr>
      </w:pP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b/>
          <w:sz w:val="24"/>
          <w:szCs w:val="24"/>
        </w:rPr>
        <w:t>Правовой статус исполнительных органов власти на муниципальном уровне также характеризуется</w:t>
      </w:r>
      <w:r w:rsidRPr="00E80EFE">
        <w:rPr>
          <w:rFonts w:ascii="Times New Roman" w:hAnsi="Times New Roman"/>
          <w:sz w:val="24"/>
          <w:szCs w:val="24"/>
        </w:rPr>
        <w:t xml:space="preserve"> непоследовательностью и противоречивостью в связи с тем, что в Конституции РФ эти органы, на наш взгляд, ошибочно объявлены негосударственными. Статья 12 Конституции РФ гласит: "Органы местного самоуправления не входят в систему органов государственной власти". В то же время ч. 1 ст. 3 Закона № 58-ФЗ закрепляет в качестве принципа построения и функционирования системы государственной службы "взаимосвязь государственной </w:t>
      </w:r>
      <w:r>
        <w:rPr>
          <w:rFonts w:ascii="Times New Roman" w:hAnsi="Times New Roman"/>
          <w:sz w:val="24"/>
          <w:szCs w:val="24"/>
        </w:rPr>
        <w:t>службы и муниципальной службы".</w:t>
      </w:r>
    </w:p>
    <w:p w:rsidR="00E80EFE" w:rsidRPr="00E80EFE" w:rsidRDefault="00E80EFE" w:rsidP="00E80EFE">
      <w:pPr>
        <w:pStyle w:val="a3"/>
        <w:spacing w:after="0" w:line="240" w:lineRule="auto"/>
        <w:ind w:left="0" w:firstLine="709"/>
        <w:jc w:val="both"/>
        <w:rPr>
          <w:rFonts w:ascii="Times New Roman" w:hAnsi="Times New Roman"/>
          <w:b/>
          <w:sz w:val="24"/>
          <w:szCs w:val="24"/>
        </w:rPr>
      </w:pPr>
      <w:r w:rsidRPr="00E80EFE">
        <w:rPr>
          <w:rFonts w:ascii="Times New Roman" w:hAnsi="Times New Roman"/>
          <w:b/>
          <w:sz w:val="24"/>
          <w:szCs w:val="24"/>
        </w:rPr>
        <w:t>В ст. 7 Закона № 79-ФЗ перечисляются проявления такой взаимосвязи:</w:t>
      </w:r>
    </w:p>
    <w:p w:rsidR="00E80EFE" w:rsidRPr="00E80EFE" w:rsidRDefault="00E80EFE" w:rsidP="00E80EFE">
      <w:pPr>
        <w:pStyle w:val="a3"/>
        <w:spacing w:after="0" w:line="240" w:lineRule="auto"/>
        <w:ind w:left="0" w:firstLine="709"/>
        <w:jc w:val="both"/>
        <w:rPr>
          <w:rFonts w:ascii="Times New Roman" w:hAnsi="Times New Roman"/>
          <w:b/>
          <w:sz w:val="24"/>
          <w:szCs w:val="24"/>
        </w:rPr>
      </w:pPr>
      <w:r w:rsidRPr="00E80EFE">
        <w:rPr>
          <w:rFonts w:ascii="Times New Roman" w:hAnsi="Times New Roman"/>
          <w:sz w:val="24"/>
          <w:szCs w:val="24"/>
        </w:rPr>
        <w:t>"</w:t>
      </w:r>
      <w:r w:rsidRPr="00E80EFE">
        <w:rPr>
          <w:rFonts w:ascii="Times New Roman" w:hAnsi="Times New Roman"/>
          <w:b/>
          <w:sz w:val="24"/>
          <w:szCs w:val="24"/>
        </w:rPr>
        <w:t>Взаимосвязь гражданской службы и муниципальной службы обеспечивается посредством:</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1) единства основных квалификационных требований к должностям гражданской службы и д</w:t>
      </w:r>
      <w:r>
        <w:rPr>
          <w:rFonts w:ascii="Times New Roman" w:hAnsi="Times New Roman"/>
          <w:sz w:val="24"/>
          <w:szCs w:val="24"/>
        </w:rPr>
        <w:t>олжностям муниципальной службы;</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2) единства ограничений и обязатель</w:t>
      </w:r>
      <w:proofErr w:type="gramStart"/>
      <w:r w:rsidRPr="00E80EFE">
        <w:rPr>
          <w:rFonts w:ascii="Times New Roman" w:hAnsi="Times New Roman"/>
          <w:sz w:val="24"/>
          <w:szCs w:val="24"/>
        </w:rPr>
        <w:t>ств пр</w:t>
      </w:r>
      <w:proofErr w:type="gramEnd"/>
      <w:r w:rsidRPr="00E80EFE">
        <w:rPr>
          <w:rFonts w:ascii="Times New Roman" w:hAnsi="Times New Roman"/>
          <w:sz w:val="24"/>
          <w:szCs w:val="24"/>
        </w:rPr>
        <w:t>и прохождении гражданской</w:t>
      </w:r>
      <w:r>
        <w:rPr>
          <w:rFonts w:ascii="Times New Roman" w:hAnsi="Times New Roman"/>
          <w:sz w:val="24"/>
          <w:szCs w:val="24"/>
        </w:rPr>
        <w:t xml:space="preserve"> службы и муниципальной службы;</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3) единства требований к профессиональной подготовке, переподготовке и повышению квалификации гражданских слу</w:t>
      </w:r>
      <w:r>
        <w:rPr>
          <w:rFonts w:ascii="Times New Roman" w:hAnsi="Times New Roman"/>
          <w:sz w:val="24"/>
          <w:szCs w:val="24"/>
        </w:rPr>
        <w:t>жащих и муниципальных служащих;</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4) учета стажа муниципальной службы при исчислении стажа гражданской службы и стажа гражданской службы при исчисле</w:t>
      </w:r>
      <w:r>
        <w:rPr>
          <w:rFonts w:ascii="Times New Roman" w:hAnsi="Times New Roman"/>
          <w:sz w:val="24"/>
          <w:szCs w:val="24"/>
        </w:rPr>
        <w:t>нии стажа муниципальной службы;</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5) соотносительности основных условий оплаты труда и социальных гарантий гражданских слу</w:t>
      </w:r>
      <w:r>
        <w:rPr>
          <w:rFonts w:ascii="Times New Roman" w:hAnsi="Times New Roman"/>
          <w:sz w:val="24"/>
          <w:szCs w:val="24"/>
        </w:rPr>
        <w:t>жащих и муниципальных служащих;</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w:t>
      </w:r>
      <w:r>
        <w:rPr>
          <w:rFonts w:ascii="Times New Roman" w:hAnsi="Times New Roman"/>
          <w:sz w:val="24"/>
          <w:szCs w:val="24"/>
        </w:rPr>
        <w:t>мей в случае потери кормильца".</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b/>
          <w:sz w:val="24"/>
          <w:szCs w:val="24"/>
        </w:rPr>
        <w:t>Из анализа приведенного положения следует</w:t>
      </w:r>
      <w:r w:rsidRPr="00E80EFE">
        <w:rPr>
          <w:rFonts w:ascii="Times New Roman" w:hAnsi="Times New Roman"/>
          <w:sz w:val="24"/>
          <w:szCs w:val="24"/>
        </w:rPr>
        <w:t>, что муниципальная служба характеризуется настолько же властным содержанием, насколько таковым обладает и государственная служба в Российской Федерации в целом. Но закрепленный в Конституции РФ ее статус правовую определенность в этом вопросе отвергает.</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sz w:val="24"/>
          <w:szCs w:val="24"/>
        </w:rPr>
        <w:t>Муниципальная служба определяется законодательством как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(ст. 2 Федерального закона от 2 марта 2007 г. № 25-ФЗ "О муниципальной службе в Российской Федерации").</w:t>
      </w:r>
    </w:p>
    <w:p w:rsidR="00E80EFE" w:rsidRPr="00E80EFE" w:rsidRDefault="00E80EFE" w:rsidP="00E80EFE">
      <w:pPr>
        <w:pStyle w:val="a3"/>
        <w:spacing w:after="0" w:line="240" w:lineRule="auto"/>
        <w:ind w:left="0" w:firstLine="709"/>
        <w:jc w:val="both"/>
        <w:rPr>
          <w:rFonts w:ascii="Times New Roman" w:hAnsi="Times New Roman"/>
          <w:sz w:val="24"/>
          <w:szCs w:val="24"/>
        </w:rPr>
      </w:pPr>
      <w:r w:rsidRPr="00E80EFE">
        <w:rPr>
          <w:rFonts w:ascii="Times New Roman" w:hAnsi="Times New Roman"/>
          <w:b/>
          <w:sz w:val="24"/>
          <w:szCs w:val="24"/>
        </w:rPr>
        <w:t>Определим место местного самоуправления в общем механизме государства</w:t>
      </w:r>
      <w:r w:rsidRPr="00E80EFE">
        <w:rPr>
          <w:rFonts w:ascii="Times New Roman" w:hAnsi="Times New Roman"/>
          <w:sz w:val="24"/>
          <w:szCs w:val="24"/>
        </w:rPr>
        <w:t xml:space="preserve">. Совершенно очевидно, что местное самоуправление завязано в общей системе аппарата государства, выполняет те же функции, что и центральный аппарат, только на местном уровне. Отсюда делаем вывод, что служба в органах местного управления не может быть не чем иным, как государственной властной деятельностью, </w:t>
      </w:r>
      <w:proofErr w:type="gramStart"/>
      <w:r w:rsidRPr="00E80EFE">
        <w:rPr>
          <w:rFonts w:ascii="Times New Roman" w:hAnsi="Times New Roman"/>
          <w:sz w:val="24"/>
          <w:szCs w:val="24"/>
        </w:rPr>
        <w:t>а</w:t>
      </w:r>
      <w:proofErr w:type="gramEnd"/>
      <w:r w:rsidRPr="00E80EFE">
        <w:rPr>
          <w:rFonts w:ascii="Times New Roman" w:hAnsi="Times New Roman"/>
          <w:sz w:val="24"/>
          <w:szCs w:val="24"/>
        </w:rPr>
        <w:t xml:space="preserve"> следовательно, разновидностью государственной службы.</w:t>
      </w: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ind w:left="0"/>
        <w:jc w:val="both"/>
        <w:rPr>
          <w:rFonts w:ascii="Times New Roman" w:hAnsi="Times New Roman"/>
          <w:b/>
          <w:color w:val="FF0000"/>
          <w:sz w:val="24"/>
          <w:szCs w:val="24"/>
          <w:lang w:val="en-US"/>
        </w:rPr>
      </w:pPr>
    </w:p>
    <w:p w:rsidR="005E578C" w:rsidRPr="00E80EFE"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Глава муниципального образования, его статус</w:t>
      </w:r>
    </w:p>
    <w:p w:rsidR="00E80EFE" w:rsidRDefault="00E80EFE" w:rsidP="00E80EFE">
      <w:pPr>
        <w:pStyle w:val="a3"/>
        <w:spacing w:line="240" w:lineRule="auto"/>
        <w:jc w:val="both"/>
        <w:rPr>
          <w:rFonts w:ascii="Times New Roman" w:hAnsi="Times New Roman"/>
          <w:b/>
          <w:color w:val="FF0000"/>
          <w:sz w:val="24"/>
          <w:szCs w:val="24"/>
          <w:lang w:val="en-US"/>
        </w:rPr>
      </w:pP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Глава муниципального образования</w:t>
      </w:r>
      <w:r w:rsidRPr="00E63849">
        <w:rPr>
          <w:rFonts w:ascii="Times New Roman" w:hAnsi="Times New Roman"/>
          <w:sz w:val="24"/>
          <w:szCs w:val="24"/>
        </w:rPr>
        <w:t xml:space="preserve"> – это высшее должностное лицо самоуправляющейся единицы, наделенное уставом муниципального образования собственной компетенцией по решению вопросов местного значения. Кроме статуса высшего должностного лица, Закон «Об общих принципах организации местного самоуправления в Российской Федерации» наделяет глав муниципальных образований положением единоличных органов местного самоуправления. Он является обладателем организационно—распорядительных или исполнительно—распорядительных полномочий по организации деятельности представительного органа или по реше</w:t>
      </w:r>
      <w:r>
        <w:rPr>
          <w:rFonts w:ascii="Times New Roman" w:hAnsi="Times New Roman"/>
          <w:sz w:val="24"/>
          <w:szCs w:val="24"/>
        </w:rPr>
        <w:t>нию вопросов местного значения.</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Термин «глава муниципального образования»</w:t>
      </w:r>
      <w:r w:rsidRPr="00E63849">
        <w:rPr>
          <w:rFonts w:ascii="Times New Roman" w:hAnsi="Times New Roman"/>
          <w:sz w:val="24"/>
          <w:szCs w:val="24"/>
        </w:rPr>
        <w:t xml:space="preserve"> был введен Законом «О Счетной палате Российской Федерации» для обозначения выборного должностного лица, возглавляющего деятельность по осущест</w:t>
      </w:r>
      <w:r>
        <w:rPr>
          <w:rFonts w:ascii="Times New Roman" w:hAnsi="Times New Roman"/>
          <w:sz w:val="24"/>
          <w:szCs w:val="24"/>
        </w:rPr>
        <w:t>влению местного самоуправления.</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Полномочия глав муниципальных образований делятся на несколько крупных направлений</w:t>
      </w:r>
      <w:r w:rsidRPr="00E63849">
        <w:rPr>
          <w:rFonts w:ascii="Times New Roman" w:hAnsi="Times New Roman"/>
          <w:sz w:val="24"/>
          <w:szCs w:val="24"/>
        </w:rPr>
        <w:t>: представительские, нормотворческие, контрольные полномочия, полномочия по руководству с их разделением на подвиды (организационные, координационные и т. д.). Полномочия глав могут быть перераспределены в зависимости от роли главы муниципального образо</w:t>
      </w:r>
      <w:r>
        <w:rPr>
          <w:rFonts w:ascii="Times New Roman" w:hAnsi="Times New Roman"/>
          <w:sz w:val="24"/>
          <w:szCs w:val="24"/>
        </w:rPr>
        <w:t>вания в системе местной власти.</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sz w:val="24"/>
          <w:szCs w:val="24"/>
        </w:rPr>
        <w:t>Общим для глав будут представительские полномочия в отношениях с другими органами местного самоуправления, органами государственной власти, гражданами и организациями. Они вправе без доверенностей действовать от имени муниципальных образований. Тип</w:t>
      </w:r>
      <w:r>
        <w:rPr>
          <w:rFonts w:ascii="Times New Roman" w:hAnsi="Times New Roman"/>
          <w:sz w:val="24"/>
          <w:szCs w:val="24"/>
        </w:rPr>
        <w:t>ичными будут также нормотворчес</w:t>
      </w:r>
      <w:r w:rsidRPr="00E63849">
        <w:rPr>
          <w:rFonts w:ascii="Times New Roman" w:hAnsi="Times New Roman"/>
          <w:sz w:val="24"/>
          <w:szCs w:val="24"/>
        </w:rPr>
        <w:t>кие полномочия, связанные с изданием правовых актов по вопросам организации и деятель</w:t>
      </w:r>
      <w:r>
        <w:rPr>
          <w:rFonts w:ascii="Times New Roman" w:hAnsi="Times New Roman"/>
          <w:sz w:val="24"/>
          <w:szCs w:val="24"/>
        </w:rPr>
        <w:t>ности представительного органа.</w:t>
      </w:r>
    </w:p>
    <w:p w:rsidR="00E63849" w:rsidRPr="00E63849" w:rsidRDefault="00E63849" w:rsidP="00E63849">
      <w:pPr>
        <w:pStyle w:val="a3"/>
        <w:spacing w:after="0" w:line="240" w:lineRule="auto"/>
        <w:ind w:left="0" w:firstLine="709"/>
        <w:jc w:val="both"/>
        <w:rPr>
          <w:rFonts w:ascii="Times New Roman" w:hAnsi="Times New Roman"/>
          <w:sz w:val="24"/>
          <w:szCs w:val="24"/>
        </w:rPr>
      </w:pPr>
      <w:r w:rsidRPr="00E63849">
        <w:rPr>
          <w:rFonts w:ascii="Times New Roman" w:hAnsi="Times New Roman"/>
          <w:b/>
          <w:sz w:val="24"/>
          <w:szCs w:val="24"/>
        </w:rPr>
        <w:t>Глава</w:t>
      </w:r>
      <w:r w:rsidRPr="00E63849">
        <w:rPr>
          <w:rFonts w:ascii="Times New Roman" w:hAnsi="Times New Roman"/>
          <w:sz w:val="24"/>
          <w:szCs w:val="24"/>
        </w:rPr>
        <w:t xml:space="preserve"> – руководитель местной администрации, который по вопросам местного значения и отдельных государственных полномочий издает постановления, а по вопросам организации работ</w:t>
      </w:r>
      <w:r>
        <w:rPr>
          <w:rFonts w:ascii="Times New Roman" w:hAnsi="Times New Roman"/>
          <w:sz w:val="24"/>
          <w:szCs w:val="24"/>
        </w:rPr>
        <w:t>ы администрации – распоряжения.</w:t>
      </w:r>
    </w:p>
    <w:p w:rsidR="00E80EFE" w:rsidRPr="00E63849" w:rsidRDefault="00E63849" w:rsidP="00E63849">
      <w:pPr>
        <w:pStyle w:val="a3"/>
        <w:spacing w:after="0" w:line="240" w:lineRule="auto"/>
        <w:ind w:left="0" w:firstLine="709"/>
        <w:jc w:val="both"/>
        <w:rPr>
          <w:rFonts w:ascii="Times New Roman" w:hAnsi="Times New Roman"/>
          <w:sz w:val="24"/>
          <w:szCs w:val="24"/>
        </w:rPr>
      </w:pPr>
      <w:proofErr w:type="gramStart"/>
      <w:r w:rsidRPr="00E63849">
        <w:rPr>
          <w:rFonts w:ascii="Times New Roman" w:hAnsi="Times New Roman"/>
          <w:b/>
          <w:sz w:val="24"/>
          <w:szCs w:val="24"/>
        </w:rPr>
        <w:t>Полномочия глав прекращаются досрочно в случаях смерти</w:t>
      </w:r>
      <w:r w:rsidRPr="00E63849">
        <w:rPr>
          <w:rFonts w:ascii="Times New Roman" w:hAnsi="Times New Roman"/>
          <w:sz w:val="24"/>
          <w:szCs w:val="24"/>
        </w:rPr>
        <w:t>, отставки по собственному желанию, отрешения от должности, признания судом недееспособным или ограниченно дееспособным, признания судом безвестно отсутствующим или умершим, вступления в законную силу обвинительного приговора суда, выезда за пределы страны на постоянное местожительство, прекращения российского гражданства, отзыва избирателей, установления в судебном порядке стойкой неспособности по состоянию здоровья осуществлять полномочия главы муниципального образования, досрочного</w:t>
      </w:r>
      <w:proofErr w:type="gramEnd"/>
      <w:r w:rsidRPr="00E63849">
        <w:rPr>
          <w:rFonts w:ascii="Times New Roman" w:hAnsi="Times New Roman"/>
          <w:sz w:val="24"/>
          <w:szCs w:val="24"/>
        </w:rPr>
        <w:t xml:space="preserve"> прекращения полномочий представительного органа муниципального образования, если глава был избран из его состава.</w:t>
      </w: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80EFE" w:rsidRDefault="00E80EFE" w:rsidP="00E80EFE">
      <w:pPr>
        <w:pStyle w:val="a3"/>
        <w:spacing w:line="240" w:lineRule="auto"/>
        <w:jc w:val="both"/>
        <w:rPr>
          <w:rFonts w:ascii="Times New Roman" w:hAnsi="Times New Roman"/>
          <w:b/>
          <w:color w:val="FF0000"/>
          <w:sz w:val="24"/>
          <w:szCs w:val="24"/>
        </w:rPr>
      </w:pPr>
    </w:p>
    <w:p w:rsidR="00E80EFE" w:rsidRPr="00E63849" w:rsidRDefault="00E80EFE" w:rsidP="00E63849">
      <w:pPr>
        <w:pStyle w:val="a3"/>
        <w:spacing w:line="240" w:lineRule="auto"/>
        <w:ind w:left="0"/>
        <w:jc w:val="both"/>
        <w:rPr>
          <w:rFonts w:ascii="Times New Roman" w:hAnsi="Times New Roman"/>
          <w:b/>
          <w:color w:val="FF0000"/>
          <w:sz w:val="24"/>
          <w:szCs w:val="24"/>
          <w:lang w:val="en-US"/>
        </w:rPr>
      </w:pPr>
    </w:p>
    <w:p w:rsidR="005E578C" w:rsidRPr="00E63849"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Государственная власть и государственное управление: соотношение и механизмы взаимодействия</w:t>
      </w:r>
    </w:p>
    <w:p w:rsidR="00E63849" w:rsidRDefault="00E63849" w:rsidP="00E63849">
      <w:pPr>
        <w:pStyle w:val="a3"/>
        <w:spacing w:line="240" w:lineRule="auto"/>
        <w:jc w:val="both"/>
        <w:rPr>
          <w:rFonts w:ascii="Times New Roman" w:hAnsi="Times New Roman"/>
          <w:b/>
          <w:color w:val="FF0000"/>
          <w:sz w:val="24"/>
          <w:szCs w:val="24"/>
          <w:lang w:val="en-US"/>
        </w:rPr>
      </w:pP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CB39EA">
        <w:rPr>
          <w:rFonts w:ascii="Times New Roman" w:hAnsi="Times New Roman"/>
          <w:b/>
          <w:sz w:val="24"/>
          <w:szCs w:val="24"/>
        </w:rPr>
        <w:t>Государственная власть может быть определена как</w:t>
      </w:r>
      <w:r w:rsidRPr="001C4DFC">
        <w:rPr>
          <w:rFonts w:ascii="Times New Roman" w:hAnsi="Times New Roman"/>
          <w:sz w:val="24"/>
          <w:szCs w:val="24"/>
        </w:rPr>
        <w:t xml:space="preserve"> система деятельности народа, составляющих его общностей и индивидов, а также создаваемых ими </w:t>
      </w:r>
      <w:proofErr w:type="gramStart"/>
      <w:r w:rsidRPr="001C4DFC">
        <w:rPr>
          <w:rFonts w:ascii="Times New Roman" w:hAnsi="Times New Roman"/>
          <w:sz w:val="24"/>
          <w:szCs w:val="24"/>
        </w:rPr>
        <w:t>органов</w:t>
      </w:r>
      <w:proofErr w:type="gramEnd"/>
      <w:r w:rsidRPr="001C4DFC">
        <w:rPr>
          <w:rFonts w:ascii="Times New Roman" w:hAnsi="Times New Roman"/>
          <w:sz w:val="24"/>
          <w:szCs w:val="24"/>
        </w:rPr>
        <w:t xml:space="preserve"> по осуществлению принадлежащих им публичных прав, свобод, предоставленных полномочий, обязанностей и возложенной ответственности, выражающих их социальное качество и потребности.</w:t>
      </w:r>
    </w:p>
    <w:p w:rsidR="001C4DFC" w:rsidRPr="00CB39EA" w:rsidRDefault="001C4DFC" w:rsidP="001C4DFC">
      <w:pPr>
        <w:pStyle w:val="a3"/>
        <w:spacing w:after="0" w:line="240" w:lineRule="auto"/>
        <w:ind w:left="0" w:firstLine="709"/>
        <w:jc w:val="both"/>
        <w:rPr>
          <w:rFonts w:ascii="Times New Roman" w:hAnsi="Times New Roman"/>
          <w:b/>
          <w:sz w:val="24"/>
          <w:szCs w:val="24"/>
        </w:rPr>
      </w:pPr>
      <w:r w:rsidRPr="00CB39EA">
        <w:rPr>
          <w:rFonts w:ascii="Times New Roman" w:hAnsi="Times New Roman"/>
          <w:b/>
          <w:sz w:val="24"/>
          <w:szCs w:val="24"/>
        </w:rPr>
        <w:t>С точки зрения современного понимания государственной власти можно выделить:</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 первичные субъекты государственной власти: народ, общество, его составные части и граждане, обладающие естественными, публичными правами, являющимися основой легитимности учреждаемой или изменяемой ими государственной власти.</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 xml:space="preserve">- вторичные </w:t>
      </w:r>
      <w:r>
        <w:rPr>
          <w:rFonts w:ascii="Times New Roman" w:hAnsi="Times New Roman"/>
          <w:sz w:val="24"/>
          <w:szCs w:val="24"/>
        </w:rPr>
        <w:t>субъекты государственной власти</w:t>
      </w:r>
      <w:r w:rsidRPr="001C4DFC">
        <w:rPr>
          <w:rFonts w:ascii="Times New Roman" w:hAnsi="Times New Roman"/>
          <w:sz w:val="24"/>
          <w:szCs w:val="24"/>
        </w:rPr>
        <w:t>, органы государственной власти (глава государства, парламент, правительство, создаваемые первичными субъектами государственной власти, и производные от них органы - министерства, ведомства, подразделения и т.п.), через которые опосредствованно первичными субъектами осуществляются конкретные государственно-властные полномочия, направленные на реализацию функций государства.</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Первичные субъекты государственной власти осуществляют учредительную государственную власть, вторичные субъекты - соответственно законодательную, исполнительную, судебную и контрольную власть государства.</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То же самое можно сказать об исполнительной власти. Основные ее субъекты - правительство и подчиненные ему органы - призваны исполнять законы, проводить их требования в реальную жизнь</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Не менее сложной подсистемой государственной власти является судебная власть. Она представлена судебными учреждениями, имеющими самостоятельную структуру государственной организации.</w:t>
      </w:r>
    </w:p>
    <w:p w:rsidR="001C4DFC" w:rsidRPr="001C4DFC" w:rsidRDefault="001C4DFC" w:rsidP="001C4DF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Государственное управ</w:t>
      </w:r>
      <w:r w:rsidRPr="001C4DFC">
        <w:rPr>
          <w:rFonts w:ascii="Times New Roman" w:hAnsi="Times New Roman"/>
          <w:sz w:val="24"/>
          <w:szCs w:val="24"/>
        </w:rPr>
        <w:t>ление - это юридически оформляемая деят</w:t>
      </w:r>
      <w:r>
        <w:rPr>
          <w:rFonts w:ascii="Times New Roman" w:hAnsi="Times New Roman"/>
          <w:sz w:val="24"/>
          <w:szCs w:val="24"/>
        </w:rPr>
        <w:t>ельность по организации конкрет</w:t>
      </w:r>
      <w:r w:rsidRPr="001C4DFC">
        <w:rPr>
          <w:rFonts w:ascii="Times New Roman" w:hAnsi="Times New Roman"/>
          <w:sz w:val="24"/>
          <w:szCs w:val="24"/>
        </w:rPr>
        <w:t>ного, системного взаимодействия всех ве</w:t>
      </w:r>
      <w:r w:rsidR="00CB39EA">
        <w:rPr>
          <w:rFonts w:ascii="Times New Roman" w:hAnsi="Times New Roman"/>
          <w:sz w:val="24"/>
          <w:szCs w:val="24"/>
        </w:rPr>
        <w:t>твей государственной власти, на</w:t>
      </w:r>
      <w:r w:rsidRPr="001C4DFC">
        <w:rPr>
          <w:rFonts w:ascii="Times New Roman" w:hAnsi="Times New Roman"/>
          <w:sz w:val="24"/>
          <w:szCs w:val="24"/>
        </w:rPr>
        <w:t xml:space="preserve">правленная на осуществление конкретных </w:t>
      </w:r>
      <w:r w:rsidR="00CB39EA">
        <w:rPr>
          <w:rFonts w:ascii="Times New Roman" w:hAnsi="Times New Roman"/>
          <w:sz w:val="24"/>
          <w:szCs w:val="24"/>
        </w:rPr>
        <w:t>практических воздействий на объ</w:t>
      </w:r>
      <w:r w:rsidRPr="001C4DFC">
        <w:rPr>
          <w:rFonts w:ascii="Times New Roman" w:hAnsi="Times New Roman"/>
          <w:sz w:val="24"/>
          <w:szCs w:val="24"/>
        </w:rPr>
        <w:t>екты управления государственной власти в соответствии с ее социальным назначением.</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Взаимосвязь г</w:t>
      </w:r>
      <w:r>
        <w:rPr>
          <w:rFonts w:ascii="Times New Roman" w:hAnsi="Times New Roman"/>
          <w:sz w:val="24"/>
          <w:szCs w:val="24"/>
        </w:rPr>
        <w:t>осударственной власти и государ</w:t>
      </w:r>
      <w:r w:rsidRPr="001C4DFC">
        <w:rPr>
          <w:rFonts w:ascii="Times New Roman" w:hAnsi="Times New Roman"/>
          <w:sz w:val="24"/>
          <w:szCs w:val="24"/>
        </w:rPr>
        <w:t>ственного управления может быть опред</w:t>
      </w:r>
      <w:r>
        <w:rPr>
          <w:rFonts w:ascii="Times New Roman" w:hAnsi="Times New Roman"/>
          <w:sz w:val="24"/>
          <w:szCs w:val="24"/>
        </w:rPr>
        <w:t>елена как система правовых отно</w:t>
      </w:r>
      <w:r w:rsidRPr="001C4DFC">
        <w:rPr>
          <w:rFonts w:ascii="Times New Roman" w:hAnsi="Times New Roman"/>
          <w:sz w:val="24"/>
          <w:szCs w:val="24"/>
        </w:rPr>
        <w:t>шений между различными ветвями государственной власти, посредством которых осуществляется практическое, конкретное воздействие на различные сферы жизни общества и индивида, создающих необходимые предпосылки для осуществления принадлежащих им прав, свобод и исполнения правовых обязанностей, преемственного перевода всей общественной системы в со­стояния, постоянно обеспечивающие их развитие и осуществление.</w:t>
      </w:r>
    </w:p>
    <w:p w:rsidR="001C4DFC" w:rsidRPr="001C4DFC" w:rsidRDefault="001C4DFC" w:rsidP="001C4DFC">
      <w:pPr>
        <w:pStyle w:val="a3"/>
        <w:spacing w:after="0" w:line="240" w:lineRule="auto"/>
        <w:ind w:left="0" w:firstLine="709"/>
        <w:jc w:val="both"/>
        <w:rPr>
          <w:rFonts w:ascii="Times New Roman" w:hAnsi="Times New Roman"/>
          <w:sz w:val="24"/>
          <w:szCs w:val="24"/>
        </w:rPr>
      </w:pPr>
      <w:r w:rsidRPr="00CB39EA">
        <w:rPr>
          <w:rFonts w:ascii="Times New Roman" w:hAnsi="Times New Roman"/>
          <w:b/>
          <w:sz w:val="24"/>
          <w:szCs w:val="24"/>
        </w:rPr>
        <w:t>Все элементы системы государственной власти тесно связаны с государственным управлением</w:t>
      </w:r>
      <w:r w:rsidRPr="001C4DFC">
        <w:rPr>
          <w:rFonts w:ascii="Times New Roman" w:hAnsi="Times New Roman"/>
          <w:sz w:val="24"/>
          <w:szCs w:val="24"/>
        </w:rPr>
        <w:t xml:space="preserve">, выступающим как ее конкретное проявление: государственное управление возникает как реализация одной из </w:t>
      </w:r>
      <w:proofErr w:type="gramStart"/>
      <w:r w:rsidRPr="001C4DFC">
        <w:rPr>
          <w:rFonts w:ascii="Times New Roman" w:hAnsi="Times New Roman"/>
          <w:sz w:val="24"/>
          <w:szCs w:val="24"/>
        </w:rPr>
        <w:t>разновид­ностей</w:t>
      </w:r>
      <w:proofErr w:type="gramEnd"/>
      <w:r w:rsidRPr="001C4DFC">
        <w:rPr>
          <w:rFonts w:ascii="Times New Roman" w:hAnsi="Times New Roman"/>
          <w:sz w:val="24"/>
          <w:szCs w:val="24"/>
        </w:rPr>
        <w:t xml:space="preserve"> учредительной государственной власти, осуществляется в соответ­ствии с нормами, установленными з</w:t>
      </w:r>
      <w:r>
        <w:rPr>
          <w:rFonts w:ascii="Times New Roman" w:hAnsi="Times New Roman"/>
          <w:sz w:val="24"/>
          <w:szCs w:val="24"/>
        </w:rPr>
        <w:t>аконодательной властью. Юридиче</w:t>
      </w:r>
      <w:r w:rsidRPr="001C4DFC">
        <w:rPr>
          <w:rFonts w:ascii="Times New Roman" w:hAnsi="Times New Roman"/>
          <w:sz w:val="24"/>
          <w:szCs w:val="24"/>
        </w:rPr>
        <w:t>ские коллизии, возникающие в процессе осуществления государственного управления, рассматриваются и разрешаются судебной власть</w:t>
      </w:r>
      <w:r>
        <w:rPr>
          <w:rFonts w:ascii="Times New Roman" w:hAnsi="Times New Roman"/>
          <w:sz w:val="24"/>
          <w:szCs w:val="24"/>
        </w:rPr>
        <w:t>ю. Эффек</w:t>
      </w:r>
      <w:r w:rsidRPr="001C4DFC">
        <w:rPr>
          <w:rFonts w:ascii="Times New Roman" w:hAnsi="Times New Roman"/>
          <w:sz w:val="24"/>
          <w:szCs w:val="24"/>
        </w:rPr>
        <w:t>тивность всей системы государственного управления во многом зависит от состояния контрольной власти.</w:t>
      </w:r>
    </w:p>
    <w:p w:rsidR="00E63849" w:rsidRPr="001C4DFC" w:rsidRDefault="001C4DFC" w:rsidP="001C4DFC">
      <w:pPr>
        <w:pStyle w:val="a3"/>
        <w:spacing w:after="0" w:line="240" w:lineRule="auto"/>
        <w:ind w:left="0" w:firstLine="709"/>
        <w:jc w:val="both"/>
        <w:rPr>
          <w:rFonts w:ascii="Times New Roman" w:hAnsi="Times New Roman"/>
          <w:sz w:val="24"/>
          <w:szCs w:val="24"/>
        </w:rPr>
      </w:pPr>
      <w:r w:rsidRPr="001C4DFC">
        <w:rPr>
          <w:rFonts w:ascii="Times New Roman" w:hAnsi="Times New Roman"/>
          <w:sz w:val="24"/>
          <w:szCs w:val="24"/>
        </w:rPr>
        <w:t>Вместе с тем государственное упра</w:t>
      </w:r>
      <w:r>
        <w:rPr>
          <w:rFonts w:ascii="Times New Roman" w:hAnsi="Times New Roman"/>
          <w:sz w:val="24"/>
          <w:szCs w:val="24"/>
        </w:rPr>
        <w:t>вление, непосредственно соприка</w:t>
      </w:r>
      <w:r w:rsidRPr="001C4DFC">
        <w:rPr>
          <w:rFonts w:ascii="Times New Roman" w:hAnsi="Times New Roman"/>
          <w:sz w:val="24"/>
          <w:szCs w:val="24"/>
        </w:rPr>
        <w:t>сающееся с потребностями общества и его составных частей, может активно воздействовать на каждую из разновидност</w:t>
      </w:r>
      <w:r>
        <w:rPr>
          <w:rFonts w:ascii="Times New Roman" w:hAnsi="Times New Roman"/>
          <w:sz w:val="24"/>
          <w:szCs w:val="24"/>
        </w:rPr>
        <w:t>ей государственной власти, выяв</w:t>
      </w:r>
      <w:r w:rsidRPr="001C4DFC">
        <w:rPr>
          <w:rFonts w:ascii="Times New Roman" w:hAnsi="Times New Roman"/>
          <w:sz w:val="24"/>
          <w:szCs w:val="24"/>
        </w:rPr>
        <w:t>ляя нерешенные проблемы и тем самым задавая парадигмы их деятельности.</w:t>
      </w:r>
    </w:p>
    <w:p w:rsidR="00E63849" w:rsidRPr="001C4DFC" w:rsidRDefault="00E63849" w:rsidP="001C4DFC">
      <w:pPr>
        <w:pStyle w:val="a3"/>
        <w:spacing w:after="0" w:line="240" w:lineRule="auto"/>
        <w:ind w:left="0" w:firstLine="709"/>
        <w:jc w:val="both"/>
        <w:rPr>
          <w:rFonts w:ascii="Times New Roman" w:hAnsi="Times New Roman"/>
          <w:sz w:val="24"/>
          <w:szCs w:val="24"/>
        </w:rPr>
      </w:pPr>
    </w:p>
    <w:p w:rsidR="00CB39EA" w:rsidRDefault="005E578C" w:rsidP="00CB39EA">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t>Государственная служба в системе государственного управления</w:t>
      </w:r>
    </w:p>
    <w:p w:rsidR="00CB39EA" w:rsidRPr="00CB39EA" w:rsidRDefault="00CB39EA" w:rsidP="00CB39EA">
      <w:pPr>
        <w:spacing w:after="0" w:line="240" w:lineRule="auto"/>
        <w:jc w:val="both"/>
        <w:rPr>
          <w:rFonts w:ascii="Times New Roman" w:hAnsi="Times New Roman"/>
          <w:b/>
          <w:color w:val="FF0000"/>
          <w:sz w:val="24"/>
          <w:szCs w:val="24"/>
        </w:rPr>
      </w:pPr>
    </w:p>
    <w:p w:rsidR="00CB39EA" w:rsidRDefault="00CB39EA" w:rsidP="00CB39EA">
      <w:pPr>
        <w:pStyle w:val="a3"/>
        <w:spacing w:after="0" w:line="240" w:lineRule="auto"/>
        <w:ind w:left="0" w:firstLine="709"/>
        <w:jc w:val="both"/>
        <w:rPr>
          <w:rFonts w:ascii="Times New Roman" w:hAnsi="Times New Roman"/>
          <w:b/>
          <w:bCs/>
          <w:sz w:val="24"/>
          <w:szCs w:val="24"/>
        </w:rPr>
      </w:pPr>
      <w:r w:rsidRPr="00CB39EA">
        <w:rPr>
          <w:rFonts w:ascii="Times New Roman" w:hAnsi="Times New Roman"/>
          <w:sz w:val="24"/>
          <w:szCs w:val="24"/>
        </w:rPr>
        <w:t xml:space="preserve">Наряду с </w:t>
      </w:r>
      <w:proofErr w:type="spellStart"/>
      <w:r w:rsidRPr="00CB39EA">
        <w:rPr>
          <w:rFonts w:ascii="Times New Roman" w:hAnsi="Times New Roman"/>
          <w:sz w:val="24"/>
          <w:szCs w:val="24"/>
        </w:rPr>
        <w:t>деятельностным</w:t>
      </w:r>
      <w:proofErr w:type="spellEnd"/>
      <w:r w:rsidRPr="00CB39EA">
        <w:rPr>
          <w:rFonts w:ascii="Times New Roman" w:hAnsi="Times New Roman"/>
          <w:sz w:val="24"/>
          <w:szCs w:val="24"/>
        </w:rPr>
        <w:t xml:space="preserve"> подходом к определению понятия "</w:t>
      </w:r>
      <w:r w:rsidRPr="00CB39EA">
        <w:rPr>
          <w:rFonts w:ascii="Times New Roman" w:hAnsi="Times New Roman"/>
          <w:b/>
          <w:bCs/>
          <w:sz w:val="24"/>
          <w:szCs w:val="24"/>
        </w:rPr>
        <w:t>государственная служба", когда оно трактуется как государственная служба РФ - профессиональная служебная деятельность граждан России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 иных государственных органов субъектов РФ; лиц, замещающих должности, устанавливаемые Конституцией РФ,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w:t>
      </w:r>
      <w:r w:rsidRPr="00CB39EA">
        <w:rPr>
          <w:rFonts w:ascii="Times New Roman" w:hAnsi="Times New Roman"/>
          <w:sz w:val="24"/>
          <w:szCs w:val="24"/>
        </w:rPr>
        <w:t> нередко используется институциональный подход к государственной службе, рассматривающий ее в качестве социального института или системы социальных институтов.</w:t>
      </w:r>
      <w:r w:rsidRPr="00CB39EA">
        <w:rPr>
          <w:rFonts w:ascii="Times New Roman" w:hAnsi="Times New Roman"/>
          <w:sz w:val="24"/>
          <w:szCs w:val="24"/>
        </w:rPr>
        <w:br/>
        <w:t>Необходимо подчеркнуть, что в качестве социального института государственная служба опосредует отношения между гражданским обществом и государством, представляет собой орган взаимодействия государственного аппарата и общественных структур, государственного служащего и гражданина.</w:t>
      </w:r>
      <w:r w:rsidRPr="00CB39EA">
        <w:rPr>
          <w:rFonts w:ascii="Times New Roman" w:hAnsi="Times New Roman"/>
          <w:sz w:val="24"/>
          <w:szCs w:val="24"/>
        </w:rPr>
        <w:br/>
        <w:t>Ученые отмечают ограниченность теоретического, нормативного и практического материала по проблемам государственной службы. Правовое регулирование государственной службы сегодня является не итогом размышлений и дискуссий, а предпосылкой для них.</w:t>
      </w:r>
    </w:p>
    <w:p w:rsidR="00CB39EA" w:rsidRPr="00CB39EA" w:rsidRDefault="00CB39EA" w:rsidP="00CB39EA">
      <w:pPr>
        <w:pStyle w:val="a3"/>
        <w:spacing w:after="0" w:line="240" w:lineRule="auto"/>
        <w:ind w:left="0" w:firstLine="709"/>
        <w:jc w:val="both"/>
        <w:rPr>
          <w:rFonts w:ascii="Times New Roman" w:hAnsi="Times New Roman"/>
          <w:sz w:val="24"/>
          <w:szCs w:val="24"/>
        </w:rPr>
      </w:pPr>
      <w:r w:rsidRPr="00CB39EA">
        <w:rPr>
          <w:rFonts w:ascii="Times New Roman" w:hAnsi="Times New Roman"/>
          <w:b/>
          <w:bCs/>
          <w:sz w:val="24"/>
          <w:szCs w:val="24"/>
        </w:rPr>
        <w:t>Институт государственной службы, во-первых, призван обслуживать государство, обеспечивать исполнение полномочий его органов, проводить в жизнь законы, принятые парламентом, и политику, провозглашенную исполнительной властью, а во-вторых - обслуживать общество, вносить порядок и рациональную организацию в социальное пространство, обеспечивать права и свободы человека, повышать качество жизни населения.</w:t>
      </w:r>
      <w:r w:rsidRPr="00CB39EA">
        <w:rPr>
          <w:rFonts w:ascii="Times New Roman" w:hAnsi="Times New Roman"/>
          <w:sz w:val="24"/>
          <w:szCs w:val="24"/>
        </w:rPr>
        <w:t xml:space="preserve"> Г.В. </w:t>
      </w:r>
      <w:proofErr w:type="spellStart"/>
      <w:r w:rsidRPr="00CB39EA">
        <w:rPr>
          <w:rFonts w:ascii="Times New Roman" w:hAnsi="Times New Roman"/>
          <w:sz w:val="24"/>
          <w:szCs w:val="24"/>
        </w:rPr>
        <w:t>Атаманчук</w:t>
      </w:r>
      <w:proofErr w:type="spellEnd"/>
      <w:r w:rsidRPr="00CB39EA">
        <w:rPr>
          <w:rFonts w:ascii="Times New Roman" w:hAnsi="Times New Roman"/>
          <w:sz w:val="24"/>
          <w:szCs w:val="24"/>
        </w:rPr>
        <w:t xml:space="preserve"> полагает, что государственная служба как институт состоит из "двух системно организованных частей:</w:t>
      </w:r>
      <w:r w:rsidRPr="00CB39EA">
        <w:rPr>
          <w:rFonts w:ascii="Times New Roman" w:hAnsi="Times New Roman"/>
          <w:sz w:val="24"/>
          <w:szCs w:val="24"/>
        </w:rPr>
        <w:br/>
        <w:t xml:space="preserve">а) норм, правил, стандартов, процедур, структур и других элементов, диктующих порядок осуществления государственной власти, а также требований, предъявляемых к тем, кто непосредственно участвует во </w:t>
      </w:r>
      <w:proofErr w:type="spellStart"/>
      <w:r w:rsidRPr="00CB39EA">
        <w:rPr>
          <w:rFonts w:ascii="Times New Roman" w:hAnsi="Times New Roman"/>
          <w:sz w:val="24"/>
          <w:szCs w:val="24"/>
        </w:rPr>
        <w:t>властеотношениях</w:t>
      </w:r>
      <w:proofErr w:type="spellEnd"/>
      <w:r w:rsidRPr="00CB39EA">
        <w:rPr>
          <w:rFonts w:ascii="Times New Roman" w:hAnsi="Times New Roman"/>
          <w:sz w:val="24"/>
          <w:szCs w:val="24"/>
        </w:rPr>
        <w:t>, государственном управлении общественными процессами (правовая составляющая);</w:t>
      </w:r>
      <w:r w:rsidRPr="00CB39EA">
        <w:rPr>
          <w:rFonts w:ascii="Times New Roman" w:hAnsi="Times New Roman"/>
          <w:sz w:val="24"/>
          <w:szCs w:val="24"/>
        </w:rPr>
        <w:br/>
        <w:t>б) граждан, профессионально подготовленных и постоянно участвующих в исполнении компетенции различных государственных органов (социальная составляющая).</w:t>
      </w:r>
    </w:p>
    <w:p w:rsidR="00CB39EA" w:rsidRDefault="00CB39EA" w:rsidP="00CB39EA">
      <w:pPr>
        <w:spacing w:after="0"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Pr="00CB39EA" w:rsidRDefault="00CB39EA" w:rsidP="00CB39EA">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Государственное управление сферами общественной жизнедеятельности</w:t>
      </w:r>
    </w:p>
    <w:p w:rsidR="00CB39EA" w:rsidRPr="003A56C8" w:rsidRDefault="00CB39EA" w:rsidP="003A56C8">
      <w:pPr>
        <w:pStyle w:val="a3"/>
        <w:spacing w:after="0" w:line="240" w:lineRule="auto"/>
        <w:ind w:left="0" w:firstLine="709"/>
        <w:jc w:val="both"/>
        <w:rPr>
          <w:rFonts w:ascii="Times New Roman" w:hAnsi="Times New Roman"/>
          <w:sz w:val="24"/>
          <w:szCs w:val="24"/>
        </w:rPr>
      </w:pP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b/>
          <w:sz w:val="24"/>
          <w:szCs w:val="24"/>
        </w:rPr>
        <w:t>«Реформирование социальной и экономической жизни не терпит субъективности</w:t>
      </w:r>
      <w:r w:rsidRPr="003A56C8">
        <w:rPr>
          <w:rFonts w:ascii="Times New Roman" w:hAnsi="Times New Roman"/>
          <w:sz w:val="24"/>
          <w:szCs w:val="24"/>
        </w:rPr>
        <w:t xml:space="preserve">, оно подчиняется объективным законам. Россия, создавшая самодостаточную культуру, выработала и свои собственные </w:t>
      </w:r>
      <w:proofErr w:type="gramStart"/>
      <w:r w:rsidRPr="003A56C8">
        <w:rPr>
          <w:rFonts w:ascii="Times New Roman" w:hAnsi="Times New Roman"/>
          <w:sz w:val="24"/>
          <w:szCs w:val="24"/>
        </w:rPr>
        <w:t>формы</w:t>
      </w:r>
      <w:proofErr w:type="gramEnd"/>
      <w:r w:rsidRPr="003A56C8">
        <w:rPr>
          <w:rFonts w:ascii="Times New Roman" w:hAnsi="Times New Roman"/>
          <w:sz w:val="24"/>
          <w:szCs w:val="24"/>
        </w:rPr>
        <w:t xml:space="preserve"> и способы организ</w:t>
      </w:r>
      <w:r>
        <w:rPr>
          <w:rFonts w:ascii="Times New Roman" w:hAnsi="Times New Roman"/>
          <w:sz w:val="24"/>
          <w:szCs w:val="24"/>
        </w:rPr>
        <w:t>ации социальных процессов».</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b/>
          <w:sz w:val="24"/>
          <w:szCs w:val="24"/>
        </w:rPr>
        <w:t>«Термин «социальный»</w:t>
      </w:r>
      <w:r w:rsidRPr="003A56C8">
        <w:rPr>
          <w:rFonts w:ascii="Times New Roman" w:hAnsi="Times New Roman"/>
          <w:sz w:val="24"/>
          <w:szCs w:val="24"/>
        </w:rPr>
        <w:t xml:space="preserve"> отражает общественный характер человеческой деятельности. Понятие «экономический» предполагает рассмотрение взаимоотношений человека с природным и социальным окружением, которые обеспечивают ему средства удовлетворения материальных </w:t>
      </w:r>
      <w:proofErr w:type="gramStart"/>
      <w:r w:rsidRPr="003A56C8">
        <w:rPr>
          <w:rFonts w:ascii="Times New Roman" w:hAnsi="Times New Roman"/>
          <w:sz w:val="24"/>
          <w:szCs w:val="24"/>
        </w:rPr>
        <w:t>потребностей</w:t>
      </w:r>
      <w:proofErr w:type="gramEnd"/>
      <w:r w:rsidRPr="003A56C8">
        <w:rPr>
          <w:rFonts w:ascii="Times New Roman" w:hAnsi="Times New Roman"/>
          <w:sz w:val="24"/>
          <w:szCs w:val="24"/>
        </w:rPr>
        <w:t xml:space="preserve"> и «подразумевает конкретную ситуацию выбора … между различными способами использования средств, поро</w:t>
      </w:r>
      <w:r>
        <w:rPr>
          <w:rFonts w:ascii="Times New Roman" w:hAnsi="Times New Roman"/>
          <w:sz w:val="24"/>
          <w:szCs w:val="24"/>
        </w:rPr>
        <w:t>ждаемого их ограниченностью».</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Экономическая деятельность людей на всех этапах развития человеческого общества направлена на создание материальных условий жизни. Поскольку люди в своей экономической деятельности тесно между собой взаимосвязаны, постольку и изменение условий жизни одного инвалида не может происходить в отрыве от изменения этих условий для других индивидов и поэтому требуется согласование их деятельности. Комплекс мер государства по согласованию указанной деятельности и получил название социальной политики. Здесь осуществляются мероприятия государства, направленные на регулирование общественны</w:t>
      </w:r>
      <w:r>
        <w:rPr>
          <w:rFonts w:ascii="Times New Roman" w:hAnsi="Times New Roman"/>
          <w:sz w:val="24"/>
          <w:szCs w:val="24"/>
        </w:rPr>
        <w:t>х отношений в социальной сфере.</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В социальной политике государства свое отражение находит уровень заботы государства о человеке, степень удовлетворения личных и общественных потребностей которые постоянно растут, и социально- полити</w:t>
      </w:r>
      <w:r>
        <w:rPr>
          <w:rFonts w:ascii="Times New Roman" w:hAnsi="Times New Roman"/>
          <w:sz w:val="24"/>
          <w:szCs w:val="24"/>
        </w:rPr>
        <w:t>ческой стабильности в обществе.</w:t>
      </w:r>
    </w:p>
    <w:p w:rsidR="003A56C8" w:rsidRPr="003A56C8" w:rsidRDefault="003A56C8" w:rsidP="003A56C8">
      <w:pPr>
        <w:pStyle w:val="a3"/>
        <w:spacing w:after="0" w:line="240" w:lineRule="auto"/>
        <w:ind w:left="0" w:firstLine="709"/>
        <w:jc w:val="both"/>
        <w:rPr>
          <w:rFonts w:ascii="Times New Roman" w:hAnsi="Times New Roman"/>
          <w:b/>
          <w:sz w:val="24"/>
          <w:szCs w:val="24"/>
        </w:rPr>
      </w:pPr>
      <w:r w:rsidRPr="003A56C8">
        <w:rPr>
          <w:rFonts w:ascii="Times New Roman" w:hAnsi="Times New Roman"/>
          <w:sz w:val="24"/>
          <w:szCs w:val="24"/>
        </w:rPr>
        <w:t xml:space="preserve">При любой социально-экономической системе перед государством стоит ряд социальных проблем, которые максимально должны быть решены государством и представляемым его правительством. </w:t>
      </w:r>
      <w:r w:rsidRPr="003A56C8">
        <w:rPr>
          <w:rFonts w:ascii="Times New Roman" w:hAnsi="Times New Roman"/>
          <w:b/>
          <w:sz w:val="24"/>
          <w:szCs w:val="24"/>
        </w:rPr>
        <w:t>На решение этих проблем и должна быть направлена социальная политика: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справедливое распределение произведенного общественного продукта и доходов населения для удовлетворения личных и</w:t>
      </w:r>
      <w:r>
        <w:rPr>
          <w:rFonts w:ascii="Times New Roman" w:hAnsi="Times New Roman"/>
          <w:sz w:val="24"/>
          <w:szCs w:val="24"/>
        </w:rPr>
        <w:t xml:space="preserve"> общественных потребностей;</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xml:space="preserve">- защита </w:t>
      </w:r>
      <w:r>
        <w:rPr>
          <w:rFonts w:ascii="Times New Roman" w:hAnsi="Times New Roman"/>
          <w:sz w:val="24"/>
          <w:szCs w:val="24"/>
        </w:rPr>
        <w:t>необеспеченных слоев населения;</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создание стимулов для предпринимательства и высокопроизводительного труда, обеспечивающих достижение наи</w:t>
      </w:r>
      <w:r>
        <w:rPr>
          <w:rFonts w:ascii="Times New Roman" w:hAnsi="Times New Roman"/>
          <w:sz w:val="24"/>
          <w:szCs w:val="24"/>
        </w:rPr>
        <w:t>высшей эффективности экономики;</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обеспечение населения достойным человека жилищем, создание наиболее благоприятных условий для труда, образования и здравоохранения населени</w:t>
      </w:r>
      <w:r>
        <w:rPr>
          <w:rFonts w:ascii="Times New Roman" w:hAnsi="Times New Roman"/>
          <w:sz w:val="24"/>
          <w:szCs w:val="24"/>
        </w:rPr>
        <w:t>я городов и населенных пунктов;</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обеспечение социально-политической стабильности общества как у</w:t>
      </w:r>
      <w:r>
        <w:rPr>
          <w:rFonts w:ascii="Times New Roman" w:hAnsi="Times New Roman"/>
          <w:sz w:val="24"/>
          <w:szCs w:val="24"/>
        </w:rPr>
        <w:t>словия эффективности экономики.</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Для решения социальных проблем в нашей стране были сделаны положительные шаги в периоды реализации программ социально-экономического р</w:t>
      </w:r>
      <w:r>
        <w:rPr>
          <w:rFonts w:ascii="Times New Roman" w:hAnsi="Times New Roman"/>
          <w:sz w:val="24"/>
          <w:szCs w:val="24"/>
        </w:rPr>
        <w:t>азвития в дореформенный период.</w:t>
      </w:r>
    </w:p>
    <w:p w:rsidR="003A56C8" w:rsidRPr="003A56C8" w:rsidRDefault="003A56C8" w:rsidP="003A56C8">
      <w:pPr>
        <w:pStyle w:val="a3"/>
        <w:spacing w:after="0" w:line="240" w:lineRule="auto"/>
        <w:ind w:left="0" w:firstLine="709"/>
        <w:jc w:val="both"/>
        <w:rPr>
          <w:rFonts w:ascii="Times New Roman" w:hAnsi="Times New Roman"/>
          <w:b/>
          <w:sz w:val="24"/>
          <w:szCs w:val="24"/>
        </w:rPr>
      </w:pPr>
      <w:r w:rsidRPr="003A56C8">
        <w:rPr>
          <w:rFonts w:ascii="Times New Roman" w:hAnsi="Times New Roman"/>
          <w:b/>
          <w:sz w:val="24"/>
          <w:szCs w:val="24"/>
        </w:rPr>
        <w:t>На основании выше перечисленных проблем можно сформулировать следующие задачи социальной политики, на решение которых она и направлена: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осуществление социальной защиты человека, реализация его основны</w:t>
      </w:r>
      <w:r>
        <w:rPr>
          <w:rFonts w:ascii="Times New Roman" w:hAnsi="Times New Roman"/>
          <w:sz w:val="24"/>
          <w:szCs w:val="24"/>
        </w:rPr>
        <w:t>х социально экономических прав;</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обеспечение условий для повышения благосостояния каждо</w:t>
      </w:r>
      <w:r>
        <w:rPr>
          <w:rFonts w:ascii="Times New Roman" w:hAnsi="Times New Roman"/>
          <w:sz w:val="24"/>
          <w:szCs w:val="24"/>
        </w:rPr>
        <w:t>го человека и общества в целом;</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поддержание определенного статуса различных социальных групп и отношений между ними, формирование и воспроизводство оптимальной</w:t>
      </w:r>
      <w:r>
        <w:rPr>
          <w:rFonts w:ascii="Times New Roman" w:hAnsi="Times New Roman"/>
          <w:sz w:val="24"/>
          <w:szCs w:val="24"/>
        </w:rPr>
        <w:t xml:space="preserve"> социальной структуры общества;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t>· развитие отраслей социальной инфраструктуры, объем, качество и характер которой должен обеспечивать оптимальные условия жизнедеятельнос</w:t>
      </w:r>
      <w:r>
        <w:rPr>
          <w:rFonts w:ascii="Times New Roman" w:hAnsi="Times New Roman"/>
          <w:sz w:val="24"/>
          <w:szCs w:val="24"/>
        </w:rPr>
        <w:t>ти и воспроизводства населения;</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sz w:val="24"/>
          <w:szCs w:val="24"/>
        </w:rPr>
        <w:lastRenderedPageBreak/>
        <w:t>· создание условий для в</w:t>
      </w:r>
      <w:r>
        <w:rPr>
          <w:rFonts w:ascii="Times New Roman" w:hAnsi="Times New Roman"/>
          <w:sz w:val="24"/>
          <w:szCs w:val="24"/>
        </w:rPr>
        <w:t>сестороннего развития человека.</w:t>
      </w:r>
    </w:p>
    <w:p w:rsidR="003A56C8" w:rsidRPr="003A56C8" w:rsidRDefault="003A56C8" w:rsidP="003A56C8">
      <w:pPr>
        <w:pStyle w:val="a3"/>
        <w:spacing w:after="0" w:line="240" w:lineRule="auto"/>
        <w:ind w:left="0" w:firstLine="709"/>
        <w:jc w:val="both"/>
        <w:rPr>
          <w:rFonts w:ascii="Times New Roman" w:hAnsi="Times New Roman"/>
          <w:sz w:val="24"/>
          <w:szCs w:val="24"/>
        </w:rPr>
      </w:pPr>
      <w:r w:rsidRPr="003A56C8">
        <w:rPr>
          <w:rFonts w:ascii="Times New Roman" w:hAnsi="Times New Roman"/>
          <w:b/>
          <w:sz w:val="24"/>
          <w:szCs w:val="24"/>
        </w:rPr>
        <w:t>Главная цель приоритетных национальных проектов в России</w:t>
      </w:r>
      <w:r w:rsidRPr="003A56C8">
        <w:rPr>
          <w:rFonts w:ascii="Times New Roman" w:hAnsi="Times New Roman"/>
          <w:sz w:val="24"/>
          <w:szCs w:val="24"/>
        </w:rPr>
        <w:t xml:space="preserve"> – «инвестиции в человека, в повышение качества жизни». Работа по этим проектам требует особой управленческой схемы. «Ряд программ, особенно в жилищном строительстве и образовании, стали, по сути, совместными программами федерального правительства, региональных и местных властей, а нередко и отечественного бизнеса».</w:t>
      </w: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Default="00CB39EA" w:rsidP="00CB39EA">
      <w:pPr>
        <w:spacing w:line="240" w:lineRule="auto"/>
        <w:jc w:val="both"/>
        <w:rPr>
          <w:rFonts w:ascii="Times New Roman" w:hAnsi="Times New Roman"/>
          <w:b/>
          <w:color w:val="FF0000"/>
          <w:sz w:val="24"/>
          <w:szCs w:val="24"/>
        </w:rPr>
      </w:pPr>
    </w:p>
    <w:p w:rsidR="00CB39EA" w:rsidRPr="00CB39EA" w:rsidRDefault="00CB39EA" w:rsidP="00CB39EA">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Государственное управление: понятие и основные научные подходы</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Управление в буквальном смысле этого понятия начинается тогда, когда в каких-либо взаимосвязях, отношениях, явлениях, процессах присутствуют сознательное начало, интерес и знания, цели и воля, энергия и действия человека. Управление создано людьми в целях сознательной </w:t>
      </w:r>
      <w:proofErr w:type="spellStart"/>
      <w:r w:rsidRPr="003A56C8">
        <w:rPr>
          <w:rFonts w:ascii="Times New Roman" w:hAnsi="Times New Roman"/>
          <w:sz w:val="24"/>
          <w:szCs w:val="24"/>
        </w:rPr>
        <w:t>саморегуляции</w:t>
      </w:r>
      <w:proofErr w:type="spellEnd"/>
      <w:r w:rsidRPr="003A56C8">
        <w:rPr>
          <w:rFonts w:ascii="Times New Roman" w:hAnsi="Times New Roman"/>
          <w:sz w:val="24"/>
          <w:szCs w:val="24"/>
        </w:rPr>
        <w:t xml:space="preserve"> своей жизнедеятельности и имеет в обеспечении их потребностей и интересов столь же важное значение, как семья и собственность, мораль и право, способ </w:t>
      </w:r>
      <w:proofErr w:type="gramStart"/>
      <w:r w:rsidRPr="003A56C8">
        <w:rPr>
          <w:rFonts w:ascii="Times New Roman" w:hAnsi="Times New Roman"/>
          <w:sz w:val="24"/>
          <w:szCs w:val="24"/>
        </w:rPr>
        <w:t>производства</w:t>
      </w:r>
      <w:proofErr w:type="gramEnd"/>
      <w:r w:rsidRPr="003A56C8">
        <w:rPr>
          <w:rFonts w:ascii="Times New Roman" w:hAnsi="Times New Roman"/>
          <w:sz w:val="24"/>
          <w:szCs w:val="24"/>
        </w:rPr>
        <w:t xml:space="preserve"> и государство, знания и информация и другие общественные институты.</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Управление существует в рамках взаимодействия людей, в пределах субъективного фактора. Значит, надо понимать сущность управления, с </w:t>
      </w:r>
      <w:proofErr w:type="gramStart"/>
      <w:r w:rsidRPr="003A56C8">
        <w:rPr>
          <w:rFonts w:ascii="Times New Roman" w:hAnsi="Times New Roman"/>
          <w:sz w:val="24"/>
          <w:szCs w:val="24"/>
        </w:rPr>
        <w:t>тем</w:t>
      </w:r>
      <w:proofErr w:type="gramEnd"/>
      <w:r w:rsidRPr="003A56C8">
        <w:rPr>
          <w:rFonts w:ascii="Times New Roman" w:hAnsi="Times New Roman"/>
          <w:sz w:val="24"/>
          <w:szCs w:val="24"/>
        </w:rPr>
        <w:t xml:space="preserve"> чтобы лучше использовать его потенциал в решении всех проблем жизнедеятельности людей.</w:t>
      </w:r>
    </w:p>
    <w:p w:rsidR="003A56C8" w:rsidRPr="003A56C8" w:rsidRDefault="003A56C8" w:rsidP="003A56C8">
      <w:pPr>
        <w:spacing w:after="0" w:line="240" w:lineRule="auto"/>
        <w:ind w:firstLine="709"/>
        <w:jc w:val="both"/>
        <w:rPr>
          <w:rFonts w:ascii="Times New Roman" w:hAnsi="Times New Roman"/>
          <w:sz w:val="24"/>
          <w:szCs w:val="24"/>
        </w:rPr>
      </w:pPr>
      <w:proofErr w:type="gramStart"/>
      <w:r w:rsidRPr="003A56C8">
        <w:rPr>
          <w:rFonts w:ascii="Times New Roman" w:hAnsi="Times New Roman"/>
          <w:sz w:val="24"/>
          <w:szCs w:val="24"/>
          <w:u w:val="single"/>
        </w:rPr>
        <w:t>Сущность управляющего воздействия</w:t>
      </w:r>
      <w:r w:rsidRPr="003A56C8">
        <w:rPr>
          <w:rFonts w:ascii="Times New Roman" w:hAnsi="Times New Roman"/>
          <w:sz w:val="24"/>
          <w:szCs w:val="24"/>
        </w:rPr>
        <w:t xml:space="preserve"> – это когда управление представляет собой целеполагающее (сознательное, преднамеренное, продуманное!), организующее и регулирующее воздействие людей на собственную общественную, коллективную и групповую жизнедеятельность, осуществляемое как непосредственно (в формах самоуправления), так и через специально созданные структуры (государство, общественные объединения, партии, фирмы, кооперативы, предприятия, ассоциации, союзы и т.д.).</w:t>
      </w:r>
      <w:proofErr w:type="gramEnd"/>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Управление как общественное явление, отработанное и приспособленное людьми для решения жизненных проблем, имеет многогранный характер, состоит из разнообразных элементов и взаимосвязей. Это обусловлено тем, что в </w:t>
      </w:r>
      <w:proofErr w:type="gramStart"/>
      <w:r w:rsidRPr="003A56C8">
        <w:rPr>
          <w:rFonts w:ascii="Times New Roman" w:hAnsi="Times New Roman"/>
          <w:sz w:val="24"/>
          <w:szCs w:val="24"/>
        </w:rPr>
        <w:t>управлении</w:t>
      </w:r>
      <w:proofErr w:type="gramEnd"/>
      <w:r w:rsidRPr="003A56C8">
        <w:rPr>
          <w:rFonts w:ascii="Times New Roman" w:hAnsi="Times New Roman"/>
          <w:sz w:val="24"/>
          <w:szCs w:val="24"/>
        </w:rPr>
        <w:t xml:space="preserve"> как субъектом, так и объектом управляющего воздействия выступает человек — сложнейшее биосоциальное создание природы и общества. Влияет и то, что управление органично включено в механизмы взаимодействия природы, человека, общества.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Государственное управление</w:t>
      </w:r>
      <w:r w:rsidRPr="003A56C8">
        <w:rPr>
          <w:rFonts w:ascii="Times New Roman" w:hAnsi="Times New Roman"/>
          <w:sz w:val="24"/>
          <w:szCs w:val="24"/>
        </w:rPr>
        <w:t xml:space="preserve"> – практическая деятельность государственных органов, </w:t>
      </w:r>
      <w:proofErr w:type="spellStart"/>
      <w:r w:rsidRPr="003A56C8">
        <w:rPr>
          <w:rFonts w:ascii="Times New Roman" w:hAnsi="Times New Roman"/>
          <w:sz w:val="24"/>
          <w:szCs w:val="24"/>
        </w:rPr>
        <w:t>задействующая</w:t>
      </w:r>
      <w:proofErr w:type="spellEnd"/>
      <w:r w:rsidRPr="003A56C8">
        <w:rPr>
          <w:rFonts w:ascii="Times New Roman" w:hAnsi="Times New Roman"/>
          <w:sz w:val="24"/>
          <w:szCs w:val="24"/>
        </w:rPr>
        <w:t xml:space="preserve"> технологии, средства и методы для реализации целей и задач государства и государственных структур различного уровня. Государственное управление – это социальный феномен политически </w:t>
      </w:r>
      <w:proofErr w:type="gramStart"/>
      <w:r w:rsidRPr="003A56C8">
        <w:rPr>
          <w:rFonts w:ascii="Times New Roman" w:hAnsi="Times New Roman"/>
          <w:sz w:val="24"/>
          <w:szCs w:val="24"/>
        </w:rPr>
        <w:t>орга­низованной</w:t>
      </w:r>
      <w:proofErr w:type="gramEnd"/>
      <w:r w:rsidRPr="003A56C8">
        <w:rPr>
          <w:rFonts w:ascii="Times New Roman" w:hAnsi="Times New Roman"/>
          <w:sz w:val="24"/>
          <w:szCs w:val="24"/>
        </w:rPr>
        <w:t xml:space="preserve"> цивилизации.</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Государство всегда</w:t>
      </w:r>
      <w:r w:rsidRPr="003A56C8">
        <w:rPr>
          <w:rFonts w:ascii="Times New Roman" w:hAnsi="Times New Roman"/>
          <w:sz w:val="24"/>
          <w:szCs w:val="24"/>
        </w:rPr>
        <w:t xml:space="preserve"> </w:t>
      </w:r>
      <w:proofErr w:type="spellStart"/>
      <w:r w:rsidRPr="003A56C8">
        <w:rPr>
          <w:rFonts w:ascii="Times New Roman" w:hAnsi="Times New Roman"/>
          <w:sz w:val="24"/>
          <w:szCs w:val="24"/>
        </w:rPr>
        <w:t>явл-ся</w:t>
      </w:r>
      <w:proofErr w:type="spellEnd"/>
      <w:r w:rsidRPr="003A56C8">
        <w:rPr>
          <w:rFonts w:ascii="Times New Roman" w:hAnsi="Times New Roman"/>
          <w:sz w:val="24"/>
          <w:szCs w:val="24"/>
        </w:rPr>
        <w:t xml:space="preserve"> основой, носителем и организатором системы </w:t>
      </w:r>
      <w:proofErr w:type="spellStart"/>
      <w:r w:rsidRPr="003A56C8">
        <w:rPr>
          <w:rFonts w:ascii="Times New Roman" w:hAnsi="Times New Roman"/>
          <w:sz w:val="24"/>
          <w:szCs w:val="24"/>
        </w:rPr>
        <w:t>гос</w:t>
      </w:r>
      <w:proofErr w:type="gramStart"/>
      <w:r w:rsidRPr="003A56C8">
        <w:rPr>
          <w:rFonts w:ascii="Times New Roman" w:hAnsi="Times New Roman"/>
          <w:sz w:val="24"/>
          <w:szCs w:val="24"/>
        </w:rPr>
        <w:t>.у</w:t>
      </w:r>
      <w:proofErr w:type="gramEnd"/>
      <w:r w:rsidRPr="003A56C8">
        <w:rPr>
          <w:rFonts w:ascii="Times New Roman" w:hAnsi="Times New Roman"/>
          <w:sz w:val="24"/>
          <w:szCs w:val="24"/>
        </w:rPr>
        <w:t>правления</w:t>
      </w:r>
      <w:proofErr w:type="spellEnd"/>
      <w:r w:rsidRPr="003A56C8">
        <w:rPr>
          <w:rFonts w:ascii="Times New Roman" w:hAnsi="Times New Roman"/>
          <w:sz w:val="24"/>
          <w:szCs w:val="24"/>
        </w:rPr>
        <w:t xml:space="preserve">. Гос-во </w:t>
      </w:r>
      <w:proofErr w:type="spellStart"/>
      <w:r w:rsidRPr="003A56C8">
        <w:rPr>
          <w:rFonts w:ascii="Times New Roman" w:hAnsi="Times New Roman"/>
          <w:sz w:val="24"/>
          <w:szCs w:val="24"/>
        </w:rPr>
        <w:t>явл-ся</w:t>
      </w:r>
      <w:proofErr w:type="spellEnd"/>
      <w:r w:rsidRPr="003A56C8">
        <w:rPr>
          <w:rFonts w:ascii="Times New Roman" w:hAnsi="Times New Roman"/>
          <w:sz w:val="24"/>
          <w:szCs w:val="24"/>
        </w:rPr>
        <w:t xml:space="preserve"> доминантой в обществе, в </w:t>
      </w:r>
      <w:proofErr w:type="gramStart"/>
      <w:r w:rsidRPr="003A56C8">
        <w:rPr>
          <w:rFonts w:ascii="Times New Roman" w:hAnsi="Times New Roman"/>
          <w:sz w:val="24"/>
          <w:szCs w:val="24"/>
        </w:rPr>
        <w:t>к-ом</w:t>
      </w:r>
      <w:proofErr w:type="gramEnd"/>
      <w:r w:rsidRPr="003A56C8">
        <w:rPr>
          <w:rFonts w:ascii="Times New Roman" w:hAnsi="Times New Roman"/>
          <w:sz w:val="24"/>
          <w:szCs w:val="24"/>
        </w:rPr>
        <w:t xml:space="preserve"> играет общественно значимые роли. Гос-во отражает или стремится отражать волю большинства населения. Оно оказывает целеполагающее и регулирующее воздействие. Гос-во выступает в </w:t>
      </w:r>
      <w:proofErr w:type="spellStart"/>
      <w:r w:rsidRPr="003A56C8">
        <w:rPr>
          <w:rFonts w:ascii="Times New Roman" w:hAnsi="Times New Roman"/>
          <w:sz w:val="24"/>
          <w:szCs w:val="24"/>
        </w:rPr>
        <w:t>кач-ве</w:t>
      </w:r>
      <w:proofErr w:type="spellEnd"/>
      <w:r w:rsidRPr="003A56C8">
        <w:rPr>
          <w:rFonts w:ascii="Times New Roman" w:hAnsi="Times New Roman"/>
          <w:sz w:val="24"/>
          <w:szCs w:val="24"/>
        </w:rPr>
        <w:t xml:space="preserve"> соц</w:t>
      </w:r>
      <w:proofErr w:type="gramStart"/>
      <w:r w:rsidRPr="003A56C8">
        <w:rPr>
          <w:rFonts w:ascii="Times New Roman" w:hAnsi="Times New Roman"/>
          <w:sz w:val="24"/>
          <w:szCs w:val="24"/>
        </w:rPr>
        <w:t>.-</w:t>
      </w:r>
      <w:proofErr w:type="spellStart"/>
      <w:proofErr w:type="gramEnd"/>
      <w:r w:rsidRPr="003A56C8">
        <w:rPr>
          <w:rFonts w:ascii="Times New Roman" w:hAnsi="Times New Roman"/>
          <w:sz w:val="24"/>
          <w:szCs w:val="24"/>
        </w:rPr>
        <w:t>политич</w:t>
      </w:r>
      <w:proofErr w:type="spellEnd"/>
      <w:r w:rsidRPr="003A56C8">
        <w:rPr>
          <w:rFonts w:ascii="Times New Roman" w:hAnsi="Times New Roman"/>
          <w:sz w:val="24"/>
          <w:szCs w:val="24"/>
        </w:rPr>
        <w:t xml:space="preserve">. арбитра, пытаясь совместить </w:t>
      </w:r>
      <w:proofErr w:type="spellStart"/>
      <w:r w:rsidRPr="003A56C8">
        <w:rPr>
          <w:rFonts w:ascii="Times New Roman" w:hAnsi="Times New Roman"/>
          <w:sz w:val="24"/>
          <w:szCs w:val="24"/>
        </w:rPr>
        <w:t>противопол</w:t>
      </w:r>
      <w:proofErr w:type="spellEnd"/>
      <w:r w:rsidRPr="003A56C8">
        <w:rPr>
          <w:rFonts w:ascii="Times New Roman" w:hAnsi="Times New Roman"/>
          <w:sz w:val="24"/>
          <w:szCs w:val="24"/>
        </w:rPr>
        <w:t xml:space="preserve">. интересы </w:t>
      </w:r>
      <w:proofErr w:type="spellStart"/>
      <w:r w:rsidRPr="003A56C8">
        <w:rPr>
          <w:rFonts w:ascii="Times New Roman" w:hAnsi="Times New Roman"/>
          <w:sz w:val="24"/>
          <w:szCs w:val="24"/>
        </w:rPr>
        <w:t>разл</w:t>
      </w:r>
      <w:proofErr w:type="spellEnd"/>
      <w:r w:rsidRPr="003A56C8">
        <w:rPr>
          <w:rFonts w:ascii="Times New Roman" w:hAnsi="Times New Roman"/>
          <w:sz w:val="24"/>
          <w:szCs w:val="24"/>
        </w:rPr>
        <w:t xml:space="preserve">-х групп населения. В ходе </w:t>
      </w:r>
      <w:proofErr w:type="spellStart"/>
      <w:r w:rsidRPr="003A56C8">
        <w:rPr>
          <w:rFonts w:ascii="Times New Roman" w:hAnsi="Times New Roman"/>
          <w:sz w:val="24"/>
          <w:szCs w:val="24"/>
        </w:rPr>
        <w:t>осущ</w:t>
      </w:r>
      <w:proofErr w:type="spellEnd"/>
      <w:r w:rsidRPr="003A56C8">
        <w:rPr>
          <w:rFonts w:ascii="Times New Roman" w:hAnsi="Times New Roman"/>
          <w:sz w:val="24"/>
          <w:szCs w:val="24"/>
        </w:rPr>
        <w:t xml:space="preserve">-я управления оно использует </w:t>
      </w:r>
      <w:proofErr w:type="spellStart"/>
      <w:r w:rsidRPr="003A56C8">
        <w:rPr>
          <w:rFonts w:ascii="Times New Roman" w:hAnsi="Times New Roman"/>
          <w:sz w:val="24"/>
          <w:szCs w:val="24"/>
        </w:rPr>
        <w:t>легетимное</w:t>
      </w:r>
      <w:proofErr w:type="spellEnd"/>
      <w:r w:rsidRPr="003A56C8">
        <w:rPr>
          <w:rFonts w:ascii="Times New Roman" w:hAnsi="Times New Roman"/>
          <w:sz w:val="24"/>
          <w:szCs w:val="24"/>
        </w:rPr>
        <w:t xml:space="preserve"> право на насилие. Общественные роли государства реализуются </w:t>
      </w:r>
      <w:proofErr w:type="gramStart"/>
      <w:r w:rsidRPr="003A56C8">
        <w:rPr>
          <w:rFonts w:ascii="Times New Roman" w:hAnsi="Times New Roman"/>
          <w:sz w:val="24"/>
          <w:szCs w:val="24"/>
        </w:rPr>
        <w:t>ч</w:t>
      </w:r>
      <w:proofErr w:type="gramEnd"/>
      <w:r w:rsidRPr="003A56C8">
        <w:rPr>
          <w:rFonts w:ascii="Times New Roman" w:hAnsi="Times New Roman"/>
          <w:sz w:val="24"/>
          <w:szCs w:val="24"/>
        </w:rPr>
        <w:t xml:space="preserve">/з </w:t>
      </w:r>
      <w:proofErr w:type="spellStart"/>
      <w:r w:rsidRPr="003A56C8">
        <w:rPr>
          <w:rFonts w:ascii="Times New Roman" w:hAnsi="Times New Roman"/>
          <w:sz w:val="24"/>
          <w:szCs w:val="24"/>
        </w:rPr>
        <w:t>осн-ые</w:t>
      </w:r>
      <w:proofErr w:type="spellEnd"/>
      <w:r w:rsidRPr="003A56C8">
        <w:rPr>
          <w:rFonts w:ascii="Times New Roman" w:hAnsi="Times New Roman"/>
          <w:sz w:val="24"/>
          <w:szCs w:val="24"/>
        </w:rPr>
        <w:t xml:space="preserve"> государственные функции.</w:t>
      </w:r>
    </w:p>
    <w:p w:rsidR="003A56C8" w:rsidRPr="003A56C8" w:rsidRDefault="003A56C8" w:rsidP="003A56C8">
      <w:pPr>
        <w:spacing w:after="0" w:line="240" w:lineRule="auto"/>
        <w:ind w:firstLine="709"/>
        <w:jc w:val="both"/>
        <w:rPr>
          <w:rFonts w:ascii="Times New Roman" w:hAnsi="Times New Roman"/>
          <w:b/>
          <w:sz w:val="24"/>
          <w:szCs w:val="24"/>
        </w:rPr>
      </w:pPr>
      <w:r w:rsidRPr="003A56C8">
        <w:rPr>
          <w:rFonts w:ascii="Times New Roman" w:hAnsi="Times New Roman"/>
          <w:b/>
          <w:sz w:val="24"/>
          <w:szCs w:val="24"/>
        </w:rPr>
        <w:t>Выделяют различные виды государственного управления:</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w:t>
      </w:r>
      <w:proofErr w:type="spellStart"/>
      <w:r w:rsidRPr="003A56C8">
        <w:rPr>
          <w:rFonts w:ascii="Times New Roman" w:hAnsi="Times New Roman"/>
          <w:sz w:val="24"/>
          <w:szCs w:val="24"/>
        </w:rPr>
        <w:t>т.з</w:t>
      </w:r>
      <w:proofErr w:type="spellEnd"/>
      <w:r w:rsidRPr="003A56C8">
        <w:rPr>
          <w:rFonts w:ascii="Times New Roman" w:hAnsi="Times New Roman"/>
          <w:sz w:val="24"/>
          <w:szCs w:val="24"/>
        </w:rPr>
        <w:t xml:space="preserve">. централизации и децентрализации: </w:t>
      </w:r>
      <w:proofErr w:type="gramStart"/>
      <w:r w:rsidRPr="003A56C8">
        <w:rPr>
          <w:rFonts w:ascii="Times New Roman" w:hAnsi="Times New Roman"/>
          <w:sz w:val="24"/>
          <w:szCs w:val="24"/>
        </w:rPr>
        <w:t>координационное</w:t>
      </w:r>
      <w:proofErr w:type="gramEnd"/>
      <w:r w:rsidRPr="003A56C8">
        <w:rPr>
          <w:rFonts w:ascii="Times New Roman" w:hAnsi="Times New Roman"/>
          <w:sz w:val="24"/>
          <w:szCs w:val="24"/>
        </w:rPr>
        <w:t xml:space="preserve"> управление, субординационное, федеральное, региональное, муниципальное,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w:t>
      </w:r>
      <w:proofErr w:type="spellStart"/>
      <w:r w:rsidRPr="003A56C8">
        <w:rPr>
          <w:rFonts w:ascii="Times New Roman" w:hAnsi="Times New Roman"/>
          <w:sz w:val="24"/>
          <w:szCs w:val="24"/>
        </w:rPr>
        <w:t>т.з</w:t>
      </w:r>
      <w:proofErr w:type="spellEnd"/>
      <w:r w:rsidRPr="003A56C8">
        <w:rPr>
          <w:rFonts w:ascii="Times New Roman" w:hAnsi="Times New Roman"/>
          <w:sz w:val="24"/>
          <w:szCs w:val="24"/>
        </w:rPr>
        <w:t xml:space="preserve">.. действий </w:t>
      </w:r>
      <w:proofErr w:type="spellStart"/>
      <w:r w:rsidRPr="003A56C8">
        <w:rPr>
          <w:rFonts w:ascii="Times New Roman" w:hAnsi="Times New Roman"/>
          <w:sz w:val="24"/>
          <w:szCs w:val="24"/>
        </w:rPr>
        <w:t>фед</w:t>
      </w:r>
      <w:proofErr w:type="spellEnd"/>
      <w:r w:rsidRPr="003A56C8">
        <w:rPr>
          <w:rFonts w:ascii="Times New Roman" w:hAnsi="Times New Roman"/>
          <w:sz w:val="24"/>
          <w:szCs w:val="24"/>
        </w:rPr>
        <w:t xml:space="preserve">. исполнит власти: </w:t>
      </w:r>
      <w:proofErr w:type="gramStart"/>
      <w:r w:rsidRPr="003A56C8">
        <w:rPr>
          <w:rFonts w:ascii="Times New Roman" w:hAnsi="Times New Roman"/>
          <w:sz w:val="24"/>
          <w:szCs w:val="24"/>
        </w:rPr>
        <w:t>корпоративное</w:t>
      </w:r>
      <w:proofErr w:type="gramEnd"/>
      <w:r w:rsidRPr="003A56C8">
        <w:rPr>
          <w:rFonts w:ascii="Times New Roman" w:hAnsi="Times New Roman"/>
          <w:sz w:val="24"/>
          <w:szCs w:val="24"/>
        </w:rPr>
        <w:t xml:space="preserve">, отраслевое, территориальное,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w:t>
      </w:r>
      <w:proofErr w:type="spellStart"/>
      <w:r w:rsidRPr="003A56C8">
        <w:rPr>
          <w:rFonts w:ascii="Times New Roman" w:hAnsi="Times New Roman"/>
          <w:sz w:val="24"/>
          <w:szCs w:val="24"/>
        </w:rPr>
        <w:t>т.з</w:t>
      </w:r>
      <w:proofErr w:type="spellEnd"/>
      <w:r w:rsidRPr="003A56C8">
        <w:rPr>
          <w:rFonts w:ascii="Times New Roman" w:hAnsi="Times New Roman"/>
          <w:sz w:val="24"/>
          <w:szCs w:val="24"/>
        </w:rPr>
        <w:t xml:space="preserve">. разработки тактики и стратегии: </w:t>
      </w:r>
      <w:proofErr w:type="gramStart"/>
      <w:r w:rsidRPr="003A56C8">
        <w:rPr>
          <w:rFonts w:ascii="Times New Roman" w:hAnsi="Times New Roman"/>
          <w:sz w:val="24"/>
          <w:szCs w:val="24"/>
        </w:rPr>
        <w:t>стратегическое</w:t>
      </w:r>
      <w:proofErr w:type="gramEnd"/>
      <w:r w:rsidRPr="003A56C8">
        <w:rPr>
          <w:rFonts w:ascii="Times New Roman" w:hAnsi="Times New Roman"/>
          <w:sz w:val="24"/>
          <w:szCs w:val="24"/>
        </w:rPr>
        <w:t xml:space="preserve">, тактическое, оперативное,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с </w:t>
      </w:r>
      <w:proofErr w:type="spellStart"/>
      <w:r w:rsidRPr="003A56C8">
        <w:rPr>
          <w:rFonts w:ascii="Times New Roman" w:hAnsi="Times New Roman"/>
          <w:sz w:val="24"/>
          <w:szCs w:val="24"/>
        </w:rPr>
        <w:t>т.з</w:t>
      </w:r>
      <w:proofErr w:type="spellEnd"/>
      <w:r w:rsidRPr="003A56C8">
        <w:rPr>
          <w:rFonts w:ascii="Times New Roman" w:hAnsi="Times New Roman"/>
          <w:sz w:val="24"/>
          <w:szCs w:val="24"/>
        </w:rPr>
        <w:t>. типа воздействия: антикризисное, доверительное, административное, экономическое.</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Модели государственного управления – условное соединение ряда характеристик, которые позволяют сформулировать вариант государственного управления. Исторический анализ развития государств дал возможность сформулировать 3 </w:t>
      </w:r>
      <w:proofErr w:type="spellStart"/>
      <w:r w:rsidRPr="003A56C8">
        <w:rPr>
          <w:rFonts w:ascii="Times New Roman" w:hAnsi="Times New Roman"/>
          <w:sz w:val="24"/>
          <w:szCs w:val="24"/>
        </w:rPr>
        <w:t>осн</w:t>
      </w:r>
      <w:proofErr w:type="spellEnd"/>
      <w:r w:rsidRPr="003A56C8">
        <w:rPr>
          <w:rFonts w:ascii="Times New Roman" w:hAnsi="Times New Roman"/>
          <w:sz w:val="24"/>
          <w:szCs w:val="24"/>
        </w:rPr>
        <w:t>. модели гос. управления: 1) традиционная модель; 2) рациональная; 3) маркетинговая.</w:t>
      </w: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Pr="003A56C8" w:rsidRDefault="003A56C8"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Государственные органы особой компетенции</w:t>
      </w:r>
    </w:p>
    <w:p w:rsidR="003A56C8" w:rsidRPr="003A56C8" w:rsidRDefault="003A56C8" w:rsidP="003A56C8">
      <w:pPr>
        <w:spacing w:after="0" w:line="240" w:lineRule="auto"/>
        <w:jc w:val="both"/>
        <w:rPr>
          <w:rFonts w:ascii="Times New Roman" w:hAnsi="Times New Roman"/>
          <w:b/>
          <w:color w:val="FF0000"/>
          <w:sz w:val="24"/>
          <w:szCs w:val="24"/>
        </w:rPr>
      </w:pP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1. прокуратура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Структура:</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ген. прокуратура РФ</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прокуратура республик в составе РФ</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Функции: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осуществление надзора за исполнением законов</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за органами власти на местах, должностными юр. лицами, общественными органами, органами оперативного розыска, органами дознания и предварительного следствия</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xml:space="preserve">3. </w:t>
      </w:r>
      <w:proofErr w:type="gramStart"/>
      <w:r w:rsidRPr="003A56C8">
        <w:rPr>
          <w:color w:val="000000"/>
        </w:rPr>
        <w:t>контроль за</w:t>
      </w:r>
      <w:proofErr w:type="gramEnd"/>
      <w:r w:rsidRPr="003A56C8">
        <w:rPr>
          <w:color w:val="000000"/>
        </w:rPr>
        <w:t xml:space="preserve"> местами содержания заключенных, органами военного управления и воинскими частями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Выделяют и др. полномочия прокуратуры. Допускается выступление прокурора в суде в качестве гос. обвинителя, может расследовать преступления, опротестовывать противоречащие закону акты, возбуждать уголовные дела по поводу административных нарушений и внесение представлений об устранении нарушений закона.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2. Счетная палата (СП)</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xml:space="preserve">Осуществляет финансовый </w:t>
      </w:r>
      <w:proofErr w:type="gramStart"/>
      <w:r w:rsidRPr="003A56C8">
        <w:rPr>
          <w:color w:val="000000"/>
        </w:rPr>
        <w:t>контроль за</w:t>
      </w:r>
      <w:proofErr w:type="gramEnd"/>
      <w:r w:rsidRPr="003A56C8">
        <w:rPr>
          <w:color w:val="000000"/>
        </w:rPr>
        <w:t xml:space="preserve"> исполнением </w:t>
      </w:r>
      <w:proofErr w:type="spellStart"/>
      <w:r w:rsidRPr="003A56C8">
        <w:rPr>
          <w:color w:val="000000"/>
        </w:rPr>
        <w:t>фед</w:t>
      </w:r>
      <w:proofErr w:type="spellEnd"/>
      <w:r w:rsidRPr="003A56C8">
        <w:rPr>
          <w:color w:val="000000"/>
        </w:rPr>
        <w:t xml:space="preserve">. бюджета, образуется </w:t>
      </w:r>
      <w:proofErr w:type="spellStart"/>
      <w:r w:rsidRPr="003A56C8">
        <w:rPr>
          <w:color w:val="000000"/>
        </w:rPr>
        <w:t>фед</w:t>
      </w:r>
      <w:proofErr w:type="spellEnd"/>
      <w:r w:rsidRPr="003A56C8">
        <w:rPr>
          <w:color w:val="000000"/>
        </w:rPr>
        <w:t>. собранием РФ и ему подотчетным. Председатель, 50 % аудиторов назначаются гос. думой, остальные советом федераций. Срок полномочий СП – 6 лет.</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3. центральный банк (ЦБ) –</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xml:space="preserve">Главный </w:t>
      </w:r>
      <w:proofErr w:type="gramStart"/>
      <w:r w:rsidRPr="003A56C8">
        <w:rPr>
          <w:color w:val="000000"/>
        </w:rPr>
        <w:t>гос. банк</w:t>
      </w:r>
      <w:proofErr w:type="gramEnd"/>
      <w:r w:rsidRPr="003A56C8">
        <w:rPr>
          <w:color w:val="000000"/>
        </w:rPr>
        <w:t xml:space="preserve"> страны. </w:t>
      </w:r>
      <w:proofErr w:type="gramStart"/>
      <w:r w:rsidRPr="003A56C8">
        <w:rPr>
          <w:color w:val="000000"/>
        </w:rPr>
        <w:t>Наделен</w:t>
      </w:r>
      <w:proofErr w:type="gramEnd"/>
      <w:r w:rsidRPr="003A56C8">
        <w:rPr>
          <w:color w:val="000000"/>
        </w:rPr>
        <w:t xml:space="preserve"> властными полномочиями в сфере регулирования финансово – кредитных отношений.</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Задачи ЦБ:</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xml:space="preserve">1. регулирование </w:t>
      </w:r>
      <w:proofErr w:type="spellStart"/>
      <w:r w:rsidRPr="003A56C8">
        <w:rPr>
          <w:color w:val="000000"/>
        </w:rPr>
        <w:t>ден</w:t>
      </w:r>
      <w:proofErr w:type="spellEnd"/>
      <w:r w:rsidRPr="003A56C8">
        <w:rPr>
          <w:color w:val="000000"/>
        </w:rPr>
        <w:t>. Обращения</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поддержание единой федеральной денежно – кредитной политики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3. защита интересов вкладчиков банка</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ЦБ подотчетен гос. думе. Председателя назначает президент</w:t>
      </w:r>
      <w:proofErr w:type="gramStart"/>
      <w:r w:rsidRPr="003A56C8">
        <w:rPr>
          <w:color w:val="000000"/>
        </w:rPr>
        <w:t xml:space="preserve"> ,</w:t>
      </w:r>
      <w:proofErr w:type="gramEnd"/>
      <w:r w:rsidRPr="003A56C8">
        <w:rPr>
          <w:color w:val="000000"/>
        </w:rPr>
        <w:t xml:space="preserve"> а одобряет и утверждает гос. дума.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4. федеральное казначейство</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Основная функция:</w:t>
      </w:r>
      <w:r w:rsidRPr="003A56C8">
        <w:rPr>
          <w:rStyle w:val="apple-converted-space"/>
          <w:b/>
          <w:bCs/>
          <w:color w:val="000000"/>
        </w:rPr>
        <w:t> </w:t>
      </w:r>
      <w:r w:rsidRPr="003A56C8">
        <w:rPr>
          <w:color w:val="000000"/>
        </w:rPr>
        <w:t xml:space="preserve">ведение кассовым исполнением </w:t>
      </w:r>
      <w:proofErr w:type="spellStart"/>
      <w:r w:rsidRPr="003A56C8">
        <w:rPr>
          <w:color w:val="000000"/>
        </w:rPr>
        <w:t>фед</w:t>
      </w:r>
      <w:proofErr w:type="spellEnd"/>
      <w:r w:rsidRPr="003A56C8">
        <w:rPr>
          <w:color w:val="000000"/>
        </w:rPr>
        <w:t>. бюджета. Правовая основа – бюджетный кодекс РФ и постановление правительства от 1997 г.</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5. центральная избирательная комиссия</w:t>
      </w:r>
      <w:r w:rsidRPr="003A56C8">
        <w:rPr>
          <w:rStyle w:val="apple-converted-space"/>
          <w:color w:val="000000"/>
        </w:rPr>
        <w:t> </w:t>
      </w:r>
      <w:r w:rsidRPr="003A56C8">
        <w:rPr>
          <w:color w:val="000000"/>
        </w:rPr>
        <w:t>–</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Главный избирательный орган государства.</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Состав:</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1. избирательные комиссии субъектов РФ</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2. окружные и территориальные суды</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3. городские избирательные комиссии</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Правовая база ФЗ 1994 г.</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Избирательная комиссия организует выборы:</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президента РФ</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депутатов гос. думы</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xml:space="preserve">- представителей в иные </w:t>
      </w:r>
      <w:proofErr w:type="gramStart"/>
      <w:r w:rsidRPr="003A56C8">
        <w:rPr>
          <w:color w:val="000000"/>
        </w:rPr>
        <w:t>гос. органы</w:t>
      </w:r>
      <w:proofErr w:type="gramEnd"/>
      <w:r w:rsidRPr="003A56C8">
        <w:rPr>
          <w:color w:val="000000"/>
        </w:rPr>
        <w:t>, предусмотренные конституцией РФ, которые избираются непосредственно населением</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6. уполномоченные по правам человека</w:t>
      </w:r>
      <w:r w:rsidRPr="003A56C8">
        <w:rPr>
          <w:rStyle w:val="apple-converted-space"/>
          <w:color w:val="000000"/>
        </w:rPr>
        <w:t> </w:t>
      </w:r>
      <w:r w:rsidRPr="003A56C8">
        <w:rPr>
          <w:color w:val="000000"/>
        </w:rPr>
        <w:t>–</w:t>
      </w:r>
    </w:p>
    <w:p w:rsidR="003A56C8" w:rsidRPr="003A56C8" w:rsidRDefault="003A56C8" w:rsidP="003A56C8">
      <w:pPr>
        <w:pStyle w:val="a4"/>
        <w:spacing w:before="0" w:beforeAutospacing="0" w:after="0" w:afterAutospacing="0"/>
        <w:ind w:firstLine="709"/>
        <w:jc w:val="both"/>
        <w:rPr>
          <w:color w:val="000000"/>
        </w:rPr>
      </w:pPr>
      <w:r w:rsidRPr="003A56C8">
        <w:rPr>
          <w:color w:val="000000"/>
        </w:rPr>
        <w:t xml:space="preserve">Отдельная гос. </w:t>
      </w:r>
      <w:proofErr w:type="gramStart"/>
      <w:r w:rsidRPr="003A56C8">
        <w:rPr>
          <w:color w:val="000000"/>
        </w:rPr>
        <w:t>должность</w:t>
      </w:r>
      <w:proofErr w:type="gramEnd"/>
      <w:r w:rsidRPr="003A56C8">
        <w:rPr>
          <w:color w:val="000000"/>
        </w:rPr>
        <w:t xml:space="preserve"> которую можно рассматривать как отдельную обособленную структуру.</w:t>
      </w:r>
    </w:p>
    <w:p w:rsidR="003A56C8" w:rsidRPr="003A56C8" w:rsidRDefault="003A56C8" w:rsidP="003A56C8">
      <w:pPr>
        <w:pStyle w:val="a4"/>
        <w:spacing w:before="0" w:beforeAutospacing="0" w:after="0" w:afterAutospacing="0"/>
        <w:ind w:firstLine="709"/>
        <w:jc w:val="both"/>
        <w:rPr>
          <w:color w:val="000000"/>
        </w:rPr>
      </w:pPr>
      <w:r w:rsidRPr="003A56C8">
        <w:rPr>
          <w:b/>
          <w:bCs/>
          <w:color w:val="000000"/>
        </w:rPr>
        <w:t xml:space="preserve">Основная функция – </w:t>
      </w:r>
      <w:r w:rsidRPr="003A56C8">
        <w:rPr>
          <w:color w:val="000000"/>
        </w:rPr>
        <w:t>проведение независимого контроля за гос. обеспечением защиты и реализации прав граждан.</w:t>
      </w:r>
    </w:p>
    <w:p w:rsidR="003A56C8" w:rsidRPr="003A56C8" w:rsidRDefault="003A56C8"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Государство как субъект управления: признаки, социальные функции, типология</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Государство как субъект управления общественными процессами</w:t>
      </w:r>
      <w:r>
        <w:rPr>
          <w:rFonts w:ascii="Times New Roman" w:hAnsi="Times New Roman"/>
          <w:sz w:val="24"/>
          <w:szCs w:val="24"/>
        </w:rPr>
        <w:t>, су</w:t>
      </w:r>
      <w:r w:rsidRPr="003A56C8">
        <w:rPr>
          <w:rFonts w:ascii="Times New Roman" w:hAnsi="Times New Roman"/>
          <w:sz w:val="24"/>
          <w:szCs w:val="24"/>
        </w:rPr>
        <w:t>ществуя не одно тысячелетие, проявило себя как универсальная организация общества. Оно есть форма и способ упорядочения и обеспечения нормальных условий для жизнедеятельности людей. Государство обладает всеми черта</w:t>
      </w:r>
      <w:r>
        <w:rPr>
          <w:rFonts w:ascii="Times New Roman" w:hAnsi="Times New Roman"/>
          <w:sz w:val="24"/>
          <w:szCs w:val="24"/>
        </w:rPr>
        <w:t>ми организации, имеет иерархиче</w:t>
      </w:r>
      <w:r w:rsidRPr="003A56C8">
        <w:rPr>
          <w:rFonts w:ascii="Times New Roman" w:hAnsi="Times New Roman"/>
          <w:sz w:val="24"/>
          <w:szCs w:val="24"/>
        </w:rPr>
        <w:t xml:space="preserve">скую структуру, аппарат управления, т.е. государственный аппарат, </w:t>
      </w:r>
      <w:proofErr w:type="gramStart"/>
      <w:r w:rsidRPr="003A56C8">
        <w:rPr>
          <w:rFonts w:ascii="Times New Roman" w:hAnsi="Times New Roman"/>
          <w:sz w:val="24"/>
          <w:szCs w:val="24"/>
        </w:rPr>
        <w:t>подоб­ного</w:t>
      </w:r>
      <w:proofErr w:type="gramEnd"/>
      <w:r w:rsidRPr="003A56C8">
        <w:rPr>
          <w:rFonts w:ascii="Times New Roman" w:hAnsi="Times New Roman"/>
          <w:sz w:val="24"/>
          <w:szCs w:val="24"/>
        </w:rPr>
        <w:t xml:space="preserve"> которому не имеет ни одна организация (он специализирован по ветвям власти, наделен публично-правовыми функциями).</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Государство - универсальная общественно-политическая организация, обладающая публичной властью и специ</w:t>
      </w:r>
      <w:r>
        <w:rPr>
          <w:rFonts w:ascii="Times New Roman" w:hAnsi="Times New Roman"/>
          <w:sz w:val="24"/>
          <w:szCs w:val="24"/>
        </w:rPr>
        <w:t>ализированным аппаратом управле</w:t>
      </w:r>
      <w:r w:rsidRPr="003A56C8">
        <w:rPr>
          <w:rFonts w:ascii="Times New Roman" w:hAnsi="Times New Roman"/>
          <w:sz w:val="24"/>
          <w:szCs w:val="24"/>
        </w:rPr>
        <w:t xml:space="preserve">ния социальными процессами в пределах определенной территории, на </w:t>
      </w:r>
      <w:proofErr w:type="gramStart"/>
      <w:r w:rsidRPr="003A56C8">
        <w:rPr>
          <w:rFonts w:ascii="Times New Roman" w:hAnsi="Times New Roman"/>
          <w:sz w:val="24"/>
          <w:szCs w:val="24"/>
        </w:rPr>
        <w:t>кото­рую</w:t>
      </w:r>
      <w:proofErr w:type="gramEnd"/>
      <w:r w:rsidRPr="003A56C8">
        <w:rPr>
          <w:rFonts w:ascii="Times New Roman" w:hAnsi="Times New Roman"/>
          <w:sz w:val="24"/>
          <w:szCs w:val="24"/>
        </w:rPr>
        <w:t xml:space="preserve"> распространяется его суверенитет.</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Более конкретно сущность государства как многогранного социального образования можно выразить с помощью выделения его признаков. </w:t>
      </w:r>
      <w:r w:rsidRPr="003A56C8">
        <w:rPr>
          <w:rFonts w:ascii="Times New Roman" w:hAnsi="Times New Roman"/>
          <w:b/>
          <w:sz w:val="24"/>
          <w:szCs w:val="24"/>
        </w:rPr>
        <w:t>Обычно выделяются следующие признаки государства</w:t>
      </w:r>
      <w:r w:rsidRPr="003A56C8">
        <w:rPr>
          <w:rFonts w:ascii="Times New Roman" w:hAnsi="Times New Roman"/>
          <w:sz w:val="24"/>
          <w:szCs w:val="24"/>
        </w:rPr>
        <w:t>:</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территория - это ограниченное пространство, в пределах которого распространяется суверенитет государства и где органы государственной власти осуществляют свои полномочия.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w:t>
      </w:r>
      <w:proofErr w:type="gramStart"/>
      <w:r w:rsidRPr="003A56C8">
        <w:rPr>
          <w:rFonts w:ascii="Times New Roman" w:hAnsi="Times New Roman"/>
          <w:sz w:val="24"/>
          <w:szCs w:val="24"/>
        </w:rPr>
        <w:t>н</w:t>
      </w:r>
      <w:proofErr w:type="gramEnd"/>
      <w:r w:rsidRPr="003A56C8">
        <w:rPr>
          <w:rFonts w:ascii="Times New Roman" w:hAnsi="Times New Roman"/>
          <w:sz w:val="24"/>
          <w:szCs w:val="24"/>
        </w:rPr>
        <w:t xml:space="preserve">аселение - человеческое сообщество, проживающее на территории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w:t>
      </w:r>
      <w:proofErr w:type="gramStart"/>
      <w:r w:rsidRPr="003A56C8">
        <w:rPr>
          <w:rFonts w:ascii="Times New Roman" w:hAnsi="Times New Roman"/>
          <w:sz w:val="24"/>
          <w:szCs w:val="24"/>
        </w:rPr>
        <w:t>п</w:t>
      </w:r>
      <w:proofErr w:type="gramEnd"/>
      <w:r w:rsidRPr="003A56C8">
        <w:rPr>
          <w:rFonts w:ascii="Times New Roman" w:hAnsi="Times New Roman"/>
          <w:sz w:val="24"/>
          <w:szCs w:val="24"/>
        </w:rPr>
        <w:t xml:space="preserve">убличная власть - способность, возможность и право определять общественное поведение и деятельность населения, проживающего на тер­ритории данного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налоги - общеобязательные и безвозмездные платежи, взыскиваемые в заранее установленных размерах и в определенные сроки.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право - система общеобязательных законодательно </w:t>
      </w:r>
      <w:proofErr w:type="gramStart"/>
      <w:r w:rsidRPr="003A56C8">
        <w:rPr>
          <w:rFonts w:ascii="Times New Roman" w:hAnsi="Times New Roman"/>
          <w:sz w:val="24"/>
          <w:szCs w:val="24"/>
        </w:rPr>
        <w:t>закрепленный</w:t>
      </w:r>
      <w:proofErr w:type="gramEnd"/>
      <w:r w:rsidRPr="003A56C8">
        <w:rPr>
          <w:rFonts w:ascii="Times New Roman" w:hAnsi="Times New Roman"/>
          <w:sz w:val="24"/>
          <w:szCs w:val="24"/>
        </w:rPr>
        <w:t xml:space="preserve"> пра­вил поведения, которая является одним из важнейших средств управления и начинает формироваться с появлением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армия - вооруженные силы, которые выполняют функцию защиты государства от внешних угроз, являются необходимым атрибутом любого государства;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государственный суверенитет - способность государства проводить независимую внешнюю и внутреннюю политику;</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 наличие </w:t>
      </w:r>
      <w:proofErr w:type="spellStart"/>
      <w:r w:rsidRPr="003A56C8">
        <w:rPr>
          <w:rFonts w:ascii="Times New Roman" w:hAnsi="Times New Roman"/>
          <w:sz w:val="24"/>
          <w:szCs w:val="24"/>
        </w:rPr>
        <w:t>госуд</w:t>
      </w:r>
      <w:proofErr w:type="spellEnd"/>
      <w:r w:rsidRPr="003A56C8">
        <w:rPr>
          <w:rFonts w:ascii="Times New Roman" w:hAnsi="Times New Roman"/>
          <w:sz w:val="24"/>
          <w:szCs w:val="24"/>
        </w:rPr>
        <w:t>. символики (флаг, гимн, герб).</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Функции государства - это основные направления его деятельности, выражающие сущность и назначение гос. управления об</w:t>
      </w:r>
      <w:r>
        <w:rPr>
          <w:rFonts w:ascii="Times New Roman" w:hAnsi="Times New Roman"/>
          <w:sz w:val="24"/>
          <w:szCs w:val="24"/>
        </w:rPr>
        <w:t>щест</w:t>
      </w:r>
      <w:r w:rsidRPr="003A56C8">
        <w:rPr>
          <w:rFonts w:ascii="Times New Roman" w:hAnsi="Times New Roman"/>
          <w:sz w:val="24"/>
          <w:szCs w:val="24"/>
        </w:rPr>
        <w:t>венными делами.</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Внутренние функции государства</w:t>
      </w:r>
      <w:r>
        <w:rPr>
          <w:rFonts w:ascii="Times New Roman" w:hAnsi="Times New Roman"/>
          <w:sz w:val="24"/>
          <w:szCs w:val="24"/>
        </w:rPr>
        <w:t xml:space="preserve"> - это основные направления дея</w:t>
      </w:r>
      <w:r w:rsidRPr="003A56C8">
        <w:rPr>
          <w:rFonts w:ascii="Times New Roman" w:hAnsi="Times New Roman"/>
          <w:sz w:val="24"/>
          <w:szCs w:val="24"/>
        </w:rPr>
        <w:t>тельности государства по управлению внутренней жизнью общества: экономическая, политическая, социальная, правоохранительная, экологическая.</w:t>
      </w:r>
    </w:p>
    <w:p w:rsidR="003A56C8" w:rsidRPr="003A56C8" w:rsidRDefault="003A56C8" w:rsidP="003A56C8">
      <w:pPr>
        <w:spacing w:after="0" w:line="240" w:lineRule="auto"/>
        <w:ind w:firstLine="709"/>
        <w:jc w:val="both"/>
        <w:rPr>
          <w:rFonts w:ascii="Times New Roman" w:hAnsi="Times New Roman"/>
          <w:sz w:val="24"/>
          <w:szCs w:val="24"/>
        </w:rPr>
      </w:pPr>
      <w:proofErr w:type="gramStart"/>
      <w:r w:rsidRPr="003A56C8">
        <w:rPr>
          <w:rFonts w:ascii="Times New Roman" w:hAnsi="Times New Roman"/>
          <w:sz w:val="24"/>
          <w:szCs w:val="24"/>
        </w:rPr>
        <w:t>Внешние функции государства: оборонная, дипломатическая, внешнеэкономическая, внешнеполитическая, культурно-информационная, ф. глобального сотрудничества.</w:t>
      </w:r>
      <w:proofErr w:type="gramEnd"/>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b/>
          <w:sz w:val="24"/>
          <w:szCs w:val="24"/>
        </w:rPr>
        <w:t>Типология государства</w:t>
      </w:r>
      <w:r w:rsidRPr="003A56C8">
        <w:rPr>
          <w:rFonts w:ascii="Times New Roman" w:hAnsi="Times New Roman"/>
          <w:sz w:val="24"/>
          <w:szCs w:val="24"/>
        </w:rPr>
        <w:t xml:space="preserve"> - это его специфическая </w:t>
      </w:r>
      <w:proofErr w:type="gramStart"/>
      <w:r w:rsidRPr="003A56C8">
        <w:rPr>
          <w:rFonts w:ascii="Times New Roman" w:hAnsi="Times New Roman"/>
          <w:sz w:val="24"/>
          <w:szCs w:val="24"/>
        </w:rPr>
        <w:t>классифи­кация</w:t>
      </w:r>
      <w:proofErr w:type="gramEnd"/>
      <w:r w:rsidRPr="003A56C8">
        <w:rPr>
          <w:rFonts w:ascii="Times New Roman" w:hAnsi="Times New Roman"/>
          <w:sz w:val="24"/>
          <w:szCs w:val="24"/>
        </w:rPr>
        <w:t>, проводимая в основном с позиций двух подходов: формационного и цивилизационного.</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В рамках формационного </w:t>
      </w:r>
      <w:r>
        <w:rPr>
          <w:rFonts w:ascii="Times New Roman" w:hAnsi="Times New Roman"/>
          <w:sz w:val="24"/>
          <w:szCs w:val="24"/>
        </w:rPr>
        <w:t>подхода главным критерием высту</w:t>
      </w:r>
      <w:r w:rsidRPr="003A56C8">
        <w:rPr>
          <w:rFonts w:ascii="Times New Roman" w:hAnsi="Times New Roman"/>
          <w:sz w:val="24"/>
          <w:szCs w:val="24"/>
        </w:rPr>
        <w:t xml:space="preserve">пают социально-экономические признаки - общественно-эко­номическая формация.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Тип производственных отношений при этом формирует тип государства. Классифицирующей категорией здесь выступает исторический тип государства. Выделяются следующие типы общественно-экономических формаций и соответствующих им типов государства:</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Первобытно-общинная - государства нет; </w:t>
      </w:r>
    </w:p>
    <w:p w:rsidR="003A56C8" w:rsidRPr="003A56C8" w:rsidRDefault="003A56C8" w:rsidP="003A56C8">
      <w:pPr>
        <w:spacing w:after="0" w:line="240" w:lineRule="auto"/>
        <w:ind w:firstLine="709"/>
        <w:jc w:val="both"/>
        <w:rPr>
          <w:rFonts w:ascii="Times New Roman" w:hAnsi="Times New Roman"/>
          <w:sz w:val="24"/>
          <w:szCs w:val="24"/>
        </w:rPr>
      </w:pPr>
      <w:proofErr w:type="gramStart"/>
      <w:r w:rsidRPr="003A56C8">
        <w:rPr>
          <w:rFonts w:ascii="Times New Roman" w:hAnsi="Times New Roman"/>
          <w:sz w:val="24"/>
          <w:szCs w:val="24"/>
        </w:rPr>
        <w:t>Рабовладельческая</w:t>
      </w:r>
      <w:proofErr w:type="gramEnd"/>
      <w:r w:rsidRPr="003A56C8">
        <w:rPr>
          <w:rFonts w:ascii="Times New Roman" w:hAnsi="Times New Roman"/>
          <w:sz w:val="24"/>
          <w:szCs w:val="24"/>
        </w:rPr>
        <w:t xml:space="preserve"> - рабовладельческое государство; </w:t>
      </w:r>
    </w:p>
    <w:p w:rsidR="003A56C8" w:rsidRPr="003A56C8" w:rsidRDefault="003A56C8" w:rsidP="003A56C8">
      <w:pPr>
        <w:spacing w:after="0" w:line="240" w:lineRule="auto"/>
        <w:ind w:firstLine="709"/>
        <w:jc w:val="both"/>
        <w:rPr>
          <w:rFonts w:ascii="Times New Roman" w:hAnsi="Times New Roman"/>
          <w:sz w:val="24"/>
          <w:szCs w:val="24"/>
        </w:rPr>
      </w:pPr>
      <w:proofErr w:type="gramStart"/>
      <w:r w:rsidRPr="003A56C8">
        <w:rPr>
          <w:rFonts w:ascii="Times New Roman" w:hAnsi="Times New Roman"/>
          <w:sz w:val="24"/>
          <w:szCs w:val="24"/>
        </w:rPr>
        <w:t>Феодальная</w:t>
      </w:r>
      <w:proofErr w:type="gramEnd"/>
      <w:r w:rsidRPr="003A56C8">
        <w:rPr>
          <w:rFonts w:ascii="Times New Roman" w:hAnsi="Times New Roman"/>
          <w:sz w:val="24"/>
          <w:szCs w:val="24"/>
        </w:rPr>
        <w:t xml:space="preserve"> - феодальное государство; </w:t>
      </w:r>
    </w:p>
    <w:p w:rsidR="003A56C8" w:rsidRPr="003A56C8" w:rsidRDefault="003A56C8" w:rsidP="003A56C8">
      <w:pPr>
        <w:spacing w:after="0" w:line="240" w:lineRule="auto"/>
        <w:ind w:firstLine="709"/>
        <w:jc w:val="both"/>
        <w:rPr>
          <w:rFonts w:ascii="Times New Roman" w:hAnsi="Times New Roman"/>
          <w:sz w:val="24"/>
          <w:szCs w:val="24"/>
        </w:rPr>
      </w:pPr>
      <w:proofErr w:type="gramStart"/>
      <w:r w:rsidRPr="003A56C8">
        <w:rPr>
          <w:rFonts w:ascii="Times New Roman" w:hAnsi="Times New Roman"/>
          <w:sz w:val="24"/>
          <w:szCs w:val="24"/>
        </w:rPr>
        <w:t>Капиталистическая</w:t>
      </w:r>
      <w:proofErr w:type="gramEnd"/>
      <w:r w:rsidRPr="003A56C8">
        <w:rPr>
          <w:rFonts w:ascii="Times New Roman" w:hAnsi="Times New Roman"/>
          <w:sz w:val="24"/>
          <w:szCs w:val="24"/>
        </w:rPr>
        <w:t xml:space="preserve"> - капиталистическое, буржуазное государство; </w:t>
      </w:r>
    </w:p>
    <w:p w:rsidR="003A56C8" w:rsidRPr="003A56C8" w:rsidRDefault="003A56C8" w:rsidP="003A56C8">
      <w:pPr>
        <w:spacing w:after="0" w:line="240" w:lineRule="auto"/>
        <w:ind w:firstLine="709"/>
        <w:jc w:val="both"/>
        <w:rPr>
          <w:rFonts w:ascii="Times New Roman" w:hAnsi="Times New Roman"/>
          <w:sz w:val="24"/>
          <w:szCs w:val="24"/>
        </w:rPr>
      </w:pPr>
      <w:proofErr w:type="gramStart"/>
      <w:r w:rsidRPr="003A56C8">
        <w:rPr>
          <w:rFonts w:ascii="Times New Roman" w:hAnsi="Times New Roman"/>
          <w:sz w:val="24"/>
          <w:szCs w:val="24"/>
        </w:rPr>
        <w:lastRenderedPageBreak/>
        <w:t>Коммунистическая</w:t>
      </w:r>
      <w:proofErr w:type="gramEnd"/>
      <w:r w:rsidRPr="003A56C8">
        <w:rPr>
          <w:rFonts w:ascii="Times New Roman" w:hAnsi="Times New Roman"/>
          <w:sz w:val="24"/>
          <w:szCs w:val="24"/>
        </w:rPr>
        <w:t xml:space="preserve"> - государства нет. Но переходный этап к коммунизму - социалистическое государство.</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В рамках цивилизационного подхода основными критериями выступают духовные признаки - культурные, религиозные, </w:t>
      </w:r>
      <w:proofErr w:type="gramStart"/>
      <w:r w:rsidRPr="003A56C8">
        <w:rPr>
          <w:rFonts w:ascii="Times New Roman" w:hAnsi="Times New Roman"/>
          <w:sz w:val="24"/>
          <w:szCs w:val="24"/>
        </w:rPr>
        <w:t>на­циональные</w:t>
      </w:r>
      <w:proofErr w:type="gramEnd"/>
      <w:r w:rsidRPr="003A56C8">
        <w:rPr>
          <w:rFonts w:ascii="Times New Roman" w:hAnsi="Times New Roman"/>
          <w:sz w:val="24"/>
          <w:szCs w:val="24"/>
        </w:rPr>
        <w:t>, психологические.</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Выделяются следующие типы цивилизаций:</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Древние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Средневековые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 xml:space="preserve">Современные государства. </w:t>
      </w:r>
    </w:p>
    <w:p w:rsidR="003A56C8" w:rsidRPr="003A56C8" w:rsidRDefault="003A56C8" w:rsidP="003A56C8">
      <w:pPr>
        <w:spacing w:after="0" w:line="240" w:lineRule="auto"/>
        <w:ind w:firstLine="709"/>
        <w:jc w:val="both"/>
        <w:rPr>
          <w:rFonts w:ascii="Times New Roman" w:hAnsi="Times New Roman"/>
          <w:sz w:val="24"/>
          <w:szCs w:val="24"/>
        </w:rPr>
      </w:pPr>
      <w:r w:rsidRPr="003A56C8">
        <w:rPr>
          <w:rFonts w:ascii="Times New Roman" w:hAnsi="Times New Roman"/>
          <w:sz w:val="24"/>
          <w:szCs w:val="24"/>
        </w:rPr>
        <w:t>При цивилизационном подходе учитывается ряд важнейших духовных факторов, поэтому более полно раскрывается характер государства, но в этом случае недооцениваются социально-экономические факторы.</w:t>
      </w: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Pr="003A56C8" w:rsidRDefault="003A56C8"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Законодательная власть Российской Федерации</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b/>
          <w:sz w:val="24"/>
          <w:szCs w:val="24"/>
        </w:rPr>
        <w:t>Законодательная власть</w:t>
      </w:r>
      <w:r w:rsidRPr="00E8724F">
        <w:rPr>
          <w:rFonts w:ascii="Times New Roman" w:hAnsi="Times New Roman"/>
          <w:sz w:val="24"/>
          <w:szCs w:val="24"/>
        </w:rPr>
        <w:t xml:space="preserve"> — власть в области законодательства. В государствах, где имеет место разделение властей, законодательная власть принадлежит отдельному государственному органу, занимающемуся разработкой законодательства. В функции законодательных органов также входит утверждение правительства, утверждение изменений в налогообложении, утверждение бюджета страны, ратификация международных соглашений и договоров, объявление войны. Общее наименование органа законодательной власти — парламент.</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b/>
          <w:sz w:val="24"/>
          <w:szCs w:val="24"/>
        </w:rPr>
        <w:t>В России законодательная власть представлена двухпалатным Федеральным Собранием</w:t>
      </w:r>
      <w:r w:rsidRPr="00E8724F">
        <w:rPr>
          <w:rFonts w:ascii="Times New Roman" w:hAnsi="Times New Roman"/>
          <w:sz w:val="24"/>
          <w:szCs w:val="24"/>
        </w:rPr>
        <w:t>, в которое входят Государственная дума и Совет Федерации, в регионах — законодатель</w:t>
      </w:r>
      <w:r>
        <w:rPr>
          <w:rFonts w:ascii="Times New Roman" w:hAnsi="Times New Roman"/>
          <w:sz w:val="24"/>
          <w:szCs w:val="24"/>
        </w:rPr>
        <w:t>ными собраниями (парламентами).</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sz w:val="24"/>
          <w:szCs w:val="24"/>
        </w:rPr>
        <w:t>При парламентской форме правления законодательный орган представляет собой верховную власть. Одна из его функций — назначение (выборы) президента, исполняющего в основном представительские функции, но не р</w:t>
      </w:r>
      <w:r>
        <w:rPr>
          <w:rFonts w:ascii="Times New Roman" w:hAnsi="Times New Roman"/>
          <w:sz w:val="24"/>
          <w:szCs w:val="24"/>
        </w:rPr>
        <w:t>асполагающего реальной властью.</w:t>
      </w:r>
    </w:p>
    <w:p w:rsidR="00E8724F"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sz w:val="24"/>
          <w:szCs w:val="24"/>
        </w:rPr>
        <w:t>При президентской форме правления президент и парламент избираются независимо друг от друга. Законопроекты, прошедшие через парламент, утверждаются главой государства — президентом, который и</w:t>
      </w:r>
      <w:r>
        <w:rPr>
          <w:rFonts w:ascii="Times New Roman" w:hAnsi="Times New Roman"/>
          <w:sz w:val="24"/>
          <w:szCs w:val="24"/>
        </w:rPr>
        <w:t xml:space="preserve">меет право роспуска парламента. </w:t>
      </w:r>
      <w:r w:rsidRPr="00E8724F">
        <w:rPr>
          <w:rFonts w:ascii="Times New Roman" w:hAnsi="Times New Roman"/>
          <w:sz w:val="24"/>
          <w:szCs w:val="24"/>
        </w:rPr>
        <w:t>Является частным случаем символической власти.</w:t>
      </w:r>
    </w:p>
    <w:p w:rsidR="003A56C8" w:rsidRPr="00E8724F" w:rsidRDefault="00E8724F" w:rsidP="00E8724F">
      <w:pPr>
        <w:spacing w:after="0" w:line="240" w:lineRule="auto"/>
        <w:ind w:firstLine="709"/>
        <w:jc w:val="both"/>
        <w:rPr>
          <w:rFonts w:ascii="Times New Roman" w:hAnsi="Times New Roman"/>
          <w:sz w:val="24"/>
          <w:szCs w:val="24"/>
        </w:rPr>
      </w:pPr>
      <w:r w:rsidRPr="00E8724F">
        <w:rPr>
          <w:rFonts w:ascii="Times New Roman" w:hAnsi="Times New Roman"/>
          <w:sz w:val="24"/>
          <w:szCs w:val="24"/>
        </w:rPr>
        <w:t xml:space="preserve">Осуществляется представительными органами власти. В РФ – это федеральное собрание, в США – конгресс. Современный парламент – это высший орган народного представительства, выражающий суверенную волю народа, призванный регулировать общественные отношения путем принятия законов. Парламент состоит из депутатов, считающихся представителями народа, но не обязанных выполнять наказы жителей своего округа. Депутаты не могут быть досрочно отозваны избирателями. Во многих странах члены парламента обладают депутатским иммунитетом, т.е. они не могут быть подвергнуты полицейскому аресту, против них не может быть возбуждено уголовное дело без согласия палаты, членом которой он является. Парламент формирует или принимает участие в формировании высших органов государства. В РФ Государственная Дума дает согласие Президенту РФ на назначение председателя правительства. Парламент ратифицирует международные договоры, заключенные правительство, объявляет амнистию, принимает бюджет, осуществляет </w:t>
      </w:r>
      <w:proofErr w:type="gramStart"/>
      <w:r w:rsidRPr="00E8724F">
        <w:rPr>
          <w:rFonts w:ascii="Times New Roman" w:hAnsi="Times New Roman"/>
          <w:sz w:val="24"/>
          <w:szCs w:val="24"/>
        </w:rPr>
        <w:t>контроль за</w:t>
      </w:r>
      <w:proofErr w:type="gramEnd"/>
      <w:r w:rsidRPr="00E8724F">
        <w:rPr>
          <w:rFonts w:ascii="Times New Roman" w:hAnsi="Times New Roman"/>
          <w:sz w:val="24"/>
          <w:szCs w:val="24"/>
        </w:rPr>
        <w:t xml:space="preserve"> деятельностью исполнительной власти.</w:t>
      </w:r>
    </w:p>
    <w:p w:rsidR="003A56C8" w:rsidRPr="00E8724F" w:rsidRDefault="003A56C8" w:rsidP="00E8724F">
      <w:pPr>
        <w:spacing w:after="0" w:line="240" w:lineRule="auto"/>
        <w:ind w:firstLine="709"/>
        <w:jc w:val="both"/>
        <w:rPr>
          <w:rFonts w:ascii="Times New Roman" w:hAnsi="Times New Roman"/>
          <w:sz w:val="24"/>
          <w:szCs w:val="24"/>
        </w:rPr>
      </w:pPr>
    </w:p>
    <w:p w:rsidR="003A56C8" w:rsidRPr="00E8724F" w:rsidRDefault="003A56C8" w:rsidP="00E8724F">
      <w:pPr>
        <w:spacing w:after="0" w:line="240" w:lineRule="auto"/>
        <w:ind w:firstLine="709"/>
        <w:jc w:val="both"/>
        <w:rPr>
          <w:rFonts w:ascii="Times New Roman" w:hAnsi="Times New Roman"/>
          <w:sz w:val="24"/>
          <w:szCs w:val="24"/>
        </w:rPr>
      </w:pPr>
    </w:p>
    <w:p w:rsidR="003A56C8" w:rsidRPr="00E8724F" w:rsidRDefault="003A56C8" w:rsidP="00E8724F">
      <w:pPr>
        <w:spacing w:after="0" w:line="240" w:lineRule="auto"/>
        <w:ind w:firstLine="709"/>
        <w:jc w:val="both"/>
        <w:rPr>
          <w:rFonts w:ascii="Times New Roman" w:hAnsi="Times New Roman"/>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3A56C8" w:rsidRDefault="003A56C8" w:rsidP="003A56C8">
      <w:pPr>
        <w:spacing w:line="240" w:lineRule="auto"/>
        <w:jc w:val="both"/>
        <w:rPr>
          <w:rFonts w:ascii="Times New Roman" w:hAnsi="Times New Roman"/>
          <w:b/>
          <w:color w:val="FF0000"/>
          <w:sz w:val="24"/>
          <w:szCs w:val="24"/>
        </w:rPr>
      </w:pPr>
    </w:p>
    <w:p w:rsidR="00E8724F" w:rsidRPr="003A56C8" w:rsidRDefault="00E8724F" w:rsidP="003A56C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Законодательно установленные формы участия населения в решении вопросов местного значения</w:t>
      </w:r>
    </w:p>
    <w:p w:rsidR="002F2F7C" w:rsidRPr="002F2F7C" w:rsidRDefault="002F2F7C" w:rsidP="002F2F7C">
      <w:pPr>
        <w:spacing w:after="0" w:line="240" w:lineRule="auto"/>
        <w:ind w:firstLine="709"/>
        <w:jc w:val="both"/>
        <w:rPr>
          <w:rFonts w:ascii="Times New Roman" w:hAnsi="Times New Roman"/>
          <w:b/>
          <w:sz w:val="24"/>
          <w:szCs w:val="24"/>
        </w:rPr>
      </w:pPr>
      <w:r w:rsidRPr="002F2F7C">
        <w:rPr>
          <w:rFonts w:ascii="Times New Roman" w:hAnsi="Times New Roman"/>
          <w:b/>
          <w:sz w:val="24"/>
          <w:szCs w:val="24"/>
        </w:rPr>
        <w:t>Законодательно закреплено несколько форм</w:t>
      </w:r>
      <w:r w:rsidRPr="002F2F7C">
        <w:rPr>
          <w:rFonts w:ascii="Times New Roman" w:hAnsi="Times New Roman"/>
          <w:sz w:val="24"/>
          <w:szCs w:val="24"/>
        </w:rPr>
        <w:t xml:space="preserve">, посредством которых осуществляется местное самоуправление в России. </w:t>
      </w:r>
      <w:r w:rsidRPr="002F2F7C">
        <w:rPr>
          <w:rFonts w:ascii="Times New Roman" w:hAnsi="Times New Roman"/>
          <w:b/>
          <w:sz w:val="24"/>
          <w:szCs w:val="24"/>
        </w:rPr>
        <w:t>Эти формы условно можно разбить на три группы.</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 xml:space="preserve">Первая группа </w:t>
      </w:r>
      <w:r w:rsidRPr="002F2F7C">
        <w:rPr>
          <w:rFonts w:ascii="Times New Roman" w:hAnsi="Times New Roman"/>
          <w:sz w:val="24"/>
          <w:szCs w:val="24"/>
        </w:rPr>
        <w:t xml:space="preserve">представлена формами непосредственной демократии, осуществляемой посредством различных форм прямого волеизъявления населения или его отдельных групп, проживающих на территории муниципального образования. Непосредственная демократия играет особую роль в реализации местного самоуправления, которая </w:t>
      </w:r>
      <w:proofErr w:type="gramStart"/>
      <w:r w:rsidRPr="002F2F7C">
        <w:rPr>
          <w:rFonts w:ascii="Times New Roman" w:hAnsi="Times New Roman"/>
          <w:sz w:val="24"/>
          <w:szCs w:val="24"/>
        </w:rPr>
        <w:t>определяется</w:t>
      </w:r>
      <w:proofErr w:type="gramEnd"/>
      <w:r w:rsidRPr="002F2F7C">
        <w:rPr>
          <w:rFonts w:ascii="Times New Roman" w:hAnsi="Times New Roman"/>
          <w:sz w:val="24"/>
          <w:szCs w:val="24"/>
        </w:rPr>
        <w:t xml:space="preserve"> прежде всего тем, что посредством таких форм прямой демократии, как выборы, собрания и сходы населения и других, обеспечивается формирование и функционирование всех важнейших звеньев системы местного самоуправления – его органов. На практике формы непосредственной и представительной демократии переплетаются, дополняя друг друга. Некоторые формы непосредственной демократии (местный референдум, собрание, сход и др.) входят в систему местного самоуправления, составляя ее неотъемлемую часть.</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 xml:space="preserve">Вторую группу составляют </w:t>
      </w:r>
      <w:r w:rsidRPr="002F2F7C">
        <w:rPr>
          <w:rFonts w:ascii="Times New Roman" w:hAnsi="Times New Roman"/>
          <w:sz w:val="24"/>
          <w:szCs w:val="24"/>
        </w:rPr>
        <w:t>выборные и другие органы местного самоуправления, на которые возлагается основная повседневная работа по осуществлению местного самоуправления на территории соответствующего муниципального образования.</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sz w:val="24"/>
          <w:szCs w:val="24"/>
        </w:rPr>
        <w:t xml:space="preserve">     Органы местного самоуправления выступают одной из основ демократической системы управления обществом, позволяющей:</w:t>
      </w:r>
    </w:p>
    <w:p w:rsidR="002F2F7C" w:rsidRPr="00EB1F38" w:rsidRDefault="002F2F7C" w:rsidP="00EB1F38">
      <w:pPr>
        <w:pStyle w:val="a3"/>
        <w:numPr>
          <w:ilvl w:val="0"/>
          <w:numId w:val="2"/>
        </w:numPr>
        <w:spacing w:after="0" w:line="240" w:lineRule="auto"/>
        <w:jc w:val="both"/>
        <w:rPr>
          <w:rFonts w:ascii="Times New Roman" w:hAnsi="Times New Roman"/>
          <w:sz w:val="24"/>
          <w:szCs w:val="24"/>
        </w:rPr>
      </w:pPr>
      <w:r w:rsidRPr="00EB1F38">
        <w:rPr>
          <w:rFonts w:ascii="Times New Roman" w:hAnsi="Times New Roman"/>
          <w:sz w:val="24"/>
          <w:szCs w:val="24"/>
        </w:rPr>
        <w:t>децентрализовать и демократизировать аппарат управления и решать вопросы местного значения с большей эффективностью в сравнении с централизованной системой управления;</w:t>
      </w:r>
    </w:p>
    <w:p w:rsidR="002F2F7C" w:rsidRPr="00EB1F38" w:rsidRDefault="002F2F7C" w:rsidP="00EB1F38">
      <w:pPr>
        <w:pStyle w:val="a3"/>
        <w:numPr>
          <w:ilvl w:val="0"/>
          <w:numId w:val="2"/>
        </w:numPr>
        <w:spacing w:after="0" w:line="240" w:lineRule="auto"/>
        <w:jc w:val="both"/>
        <w:rPr>
          <w:rFonts w:ascii="Times New Roman" w:hAnsi="Times New Roman"/>
          <w:sz w:val="24"/>
          <w:szCs w:val="24"/>
        </w:rPr>
      </w:pPr>
      <w:r w:rsidRPr="00EB1F38">
        <w:rPr>
          <w:rFonts w:ascii="Times New Roman" w:hAnsi="Times New Roman"/>
          <w:sz w:val="24"/>
          <w:szCs w:val="24"/>
        </w:rPr>
        <w:t>обеспечивать учет интересов малых сообще</w:t>
      </w:r>
      <w:proofErr w:type="gramStart"/>
      <w:r w:rsidRPr="00EB1F38">
        <w:rPr>
          <w:rFonts w:ascii="Times New Roman" w:hAnsi="Times New Roman"/>
          <w:sz w:val="24"/>
          <w:szCs w:val="24"/>
        </w:rPr>
        <w:t>ств пр</w:t>
      </w:r>
      <w:proofErr w:type="gramEnd"/>
      <w:r w:rsidRPr="00EB1F38">
        <w:rPr>
          <w:rFonts w:ascii="Times New Roman" w:hAnsi="Times New Roman"/>
          <w:sz w:val="24"/>
          <w:szCs w:val="24"/>
        </w:rPr>
        <w:t>и проведении государственной политики;</w:t>
      </w:r>
    </w:p>
    <w:p w:rsidR="002F2F7C" w:rsidRPr="00EB1F38" w:rsidRDefault="002F2F7C" w:rsidP="00EB1F38">
      <w:pPr>
        <w:pStyle w:val="a3"/>
        <w:numPr>
          <w:ilvl w:val="0"/>
          <w:numId w:val="2"/>
        </w:numPr>
        <w:spacing w:after="0" w:line="240" w:lineRule="auto"/>
        <w:jc w:val="both"/>
        <w:rPr>
          <w:rFonts w:ascii="Times New Roman" w:hAnsi="Times New Roman"/>
          <w:sz w:val="24"/>
          <w:szCs w:val="24"/>
        </w:rPr>
      </w:pPr>
      <w:r w:rsidRPr="00EB1F38">
        <w:rPr>
          <w:rFonts w:ascii="Times New Roman" w:hAnsi="Times New Roman"/>
          <w:sz w:val="24"/>
          <w:szCs w:val="24"/>
        </w:rPr>
        <w:t>оптимально сочетать интересы и права человека и интересы региона и государства в целом.</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В третью группу входят</w:t>
      </w:r>
      <w:r w:rsidRPr="002F2F7C">
        <w:rPr>
          <w:rFonts w:ascii="Times New Roman" w:hAnsi="Times New Roman"/>
          <w:sz w:val="24"/>
          <w:szCs w:val="24"/>
        </w:rPr>
        <w:t xml:space="preserve"> формы участия населения в осуществлении местного самоуправления в территории муниципального образования в пределах улицы, дома и т.п., центральное место в которой занимает территориальное общественное самоуправление. В их деятельности проявляется непосредственная гражданская инициатива населения, различных его групп.</w:t>
      </w:r>
    </w:p>
    <w:p w:rsidR="002F2F7C"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b/>
          <w:sz w:val="24"/>
          <w:szCs w:val="24"/>
        </w:rPr>
        <w:t>Местный референдум</w:t>
      </w:r>
      <w:r w:rsidRPr="002F2F7C">
        <w:rPr>
          <w:rFonts w:ascii="Times New Roman" w:hAnsi="Times New Roman"/>
          <w:sz w:val="24"/>
          <w:szCs w:val="24"/>
        </w:rPr>
        <w:t xml:space="preserve"> – голосование граждан, постоянно или преимущественно проживающих в границах одного или нескольких муниципальных образований, по важным вопросам местного значения, отнесенным законодательством к компетенции местного самоуправления.</w:t>
      </w:r>
    </w:p>
    <w:p w:rsidR="002F2F7C" w:rsidRPr="002F2F7C" w:rsidRDefault="002F2F7C" w:rsidP="00EB1F38">
      <w:pPr>
        <w:spacing w:after="0" w:line="240" w:lineRule="auto"/>
        <w:ind w:firstLine="709"/>
        <w:jc w:val="both"/>
        <w:rPr>
          <w:rFonts w:ascii="Times New Roman" w:hAnsi="Times New Roman"/>
          <w:sz w:val="24"/>
          <w:szCs w:val="24"/>
        </w:rPr>
      </w:pPr>
      <w:r w:rsidRPr="002F2F7C">
        <w:rPr>
          <w:rFonts w:ascii="Times New Roman" w:hAnsi="Times New Roman"/>
          <w:sz w:val="24"/>
          <w:szCs w:val="24"/>
        </w:rPr>
        <w:t>Он является высшим непосредственным выражением воли участвующих в его проведении граждан и способом непосредственного решения населением наиболее важных вопросов для муниципального образования. Решение, принятое на местном референдуме, не нуждается в каком-либо последующем утверждении</w:t>
      </w:r>
      <w:r w:rsidR="00EB1F38">
        <w:rPr>
          <w:rFonts w:ascii="Times New Roman" w:hAnsi="Times New Roman"/>
          <w:sz w:val="24"/>
          <w:szCs w:val="24"/>
        </w:rPr>
        <w:t xml:space="preserve"> и имеет силу прямого действия.</w:t>
      </w:r>
      <w:r w:rsidRPr="002F2F7C">
        <w:rPr>
          <w:rFonts w:ascii="Times New Roman" w:hAnsi="Times New Roman"/>
          <w:sz w:val="24"/>
          <w:szCs w:val="24"/>
        </w:rPr>
        <w:t xml:space="preserve"> </w:t>
      </w:r>
    </w:p>
    <w:p w:rsidR="00E8724F" w:rsidRPr="002F2F7C" w:rsidRDefault="002F2F7C" w:rsidP="002F2F7C">
      <w:pPr>
        <w:spacing w:after="0" w:line="240" w:lineRule="auto"/>
        <w:ind w:firstLine="709"/>
        <w:jc w:val="both"/>
        <w:rPr>
          <w:rFonts w:ascii="Times New Roman" w:hAnsi="Times New Roman"/>
          <w:sz w:val="24"/>
          <w:szCs w:val="24"/>
        </w:rPr>
      </w:pPr>
      <w:r w:rsidRPr="002F2F7C">
        <w:rPr>
          <w:rFonts w:ascii="Times New Roman" w:hAnsi="Times New Roman"/>
          <w:sz w:val="24"/>
          <w:szCs w:val="24"/>
        </w:rPr>
        <w:t xml:space="preserve">Муниципальные выборы – наиболее массовая форма прямого народного волеизъявления. Муниципальные выборы являются обязательными и периодическими. Посредством выборов образуются представительные органы местного самоуправления, через которые местное население осуществляет местное самоуправление, а также могут получать свои полномочия главы муниципальных образований, другие выборные должностные лица местного самоуправления. Срок, на который могут избираться органы местного самоуправления, не может быть меньше 2 лет и не более 5 лет. </w:t>
      </w:r>
    </w:p>
    <w:p w:rsidR="00E8724F" w:rsidRPr="00E8724F" w:rsidRDefault="00E8724F" w:rsidP="00E8724F">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Информационное обеспечение государственного управления в современной России</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Основу государственного управления составляет информация</w:t>
      </w:r>
      <w:r w:rsidRPr="00EB1F38">
        <w:rPr>
          <w:rFonts w:ascii="Times New Roman" w:hAnsi="Times New Roman"/>
          <w:sz w:val="24"/>
          <w:szCs w:val="24"/>
        </w:rPr>
        <w:t>, которую мы определим как совокупность каких-либо сведений, характеристик чего-либо, фактов, данных о соответствующих предметах, явлениях, процессах, отношениях, событиях и т.д., собранных и систематизированных в приго</w:t>
      </w:r>
      <w:r>
        <w:rPr>
          <w:rFonts w:ascii="Times New Roman" w:hAnsi="Times New Roman"/>
          <w:sz w:val="24"/>
          <w:szCs w:val="24"/>
        </w:rPr>
        <w:t>дную для использования форму.</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Информационное обеспечение государственного управления</w:t>
      </w:r>
      <w:r w:rsidRPr="00EB1F38">
        <w:rPr>
          <w:rFonts w:ascii="Times New Roman" w:hAnsi="Times New Roman"/>
          <w:sz w:val="24"/>
          <w:szCs w:val="24"/>
        </w:rPr>
        <w:t xml:space="preserve"> – это система концепций, методов и средств, предназначенных для обеспечения пользовате</w:t>
      </w:r>
      <w:r>
        <w:rPr>
          <w:rFonts w:ascii="Times New Roman" w:hAnsi="Times New Roman"/>
          <w:sz w:val="24"/>
          <w:szCs w:val="24"/>
        </w:rPr>
        <w:t>лей (потребителей) информацией.</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Система информационного обеспечения</w:t>
      </w:r>
      <w:r w:rsidRPr="00EB1F38">
        <w:rPr>
          <w:rFonts w:ascii="Times New Roman" w:hAnsi="Times New Roman"/>
          <w:sz w:val="24"/>
          <w:szCs w:val="24"/>
        </w:rPr>
        <w:t xml:space="preserve"> – включает в себя информационные ресурсы, организационно-функциональное, функциональное, программное, техническое, технологическое,</w:t>
      </w:r>
      <w:r>
        <w:rPr>
          <w:rFonts w:ascii="Times New Roman" w:hAnsi="Times New Roman"/>
          <w:sz w:val="24"/>
          <w:szCs w:val="24"/>
        </w:rPr>
        <w:t xml:space="preserve"> </w:t>
      </w:r>
      <w:r w:rsidRPr="00EB1F38">
        <w:rPr>
          <w:rFonts w:ascii="Times New Roman" w:hAnsi="Times New Roman"/>
          <w:sz w:val="24"/>
          <w:szCs w:val="24"/>
        </w:rPr>
        <w:t>правовое, кадровое и финансовое обеспечение и предназначена для сбора, обработки, хранения и в</w:t>
      </w:r>
      <w:r>
        <w:rPr>
          <w:rFonts w:ascii="Times New Roman" w:hAnsi="Times New Roman"/>
          <w:sz w:val="24"/>
          <w:szCs w:val="24"/>
        </w:rPr>
        <w:t>ыдачи информации пользователям.</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Информационный ресурс  - это сведения (данные), организованные в системах информационного обеспечения в виде фондов на физических носителях (базах данных, библиотеках, архивах), находящиеся в собственности или распоряжении и пользовании юридических или физи</w:t>
      </w:r>
      <w:r>
        <w:rPr>
          <w:rFonts w:ascii="Times New Roman" w:hAnsi="Times New Roman"/>
          <w:sz w:val="24"/>
          <w:szCs w:val="24"/>
        </w:rPr>
        <w:t>ческих лиц.</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b/>
          <w:sz w:val="24"/>
          <w:szCs w:val="24"/>
        </w:rPr>
        <w:t>Управленческая информация</w:t>
      </w:r>
      <w:r w:rsidRPr="00EB1F38">
        <w:rPr>
          <w:rFonts w:ascii="Times New Roman" w:hAnsi="Times New Roman"/>
          <w:sz w:val="24"/>
          <w:szCs w:val="24"/>
        </w:rPr>
        <w:t xml:space="preserve"> - часть социальной информации, которая выделена из общего массива по критериям пригодности к обслуживанию государственно-правовых процессов формирования и реал</w:t>
      </w:r>
      <w:r>
        <w:rPr>
          <w:rFonts w:ascii="Times New Roman" w:hAnsi="Times New Roman"/>
          <w:sz w:val="24"/>
          <w:szCs w:val="24"/>
        </w:rPr>
        <w:t>изации управляющих воздействий.</w:t>
      </w:r>
    </w:p>
    <w:p w:rsidR="00EB1F38" w:rsidRPr="00EB1F38" w:rsidRDefault="00EB1F38" w:rsidP="00EB1F38">
      <w:pPr>
        <w:spacing w:after="0" w:line="240" w:lineRule="auto"/>
        <w:ind w:firstLine="709"/>
        <w:jc w:val="both"/>
        <w:rPr>
          <w:rFonts w:ascii="Times New Roman" w:hAnsi="Times New Roman"/>
          <w:b/>
          <w:sz w:val="24"/>
          <w:szCs w:val="24"/>
        </w:rPr>
      </w:pPr>
      <w:r w:rsidRPr="00EB1F38">
        <w:rPr>
          <w:rFonts w:ascii="Times New Roman" w:hAnsi="Times New Roman"/>
          <w:b/>
          <w:sz w:val="24"/>
          <w:szCs w:val="24"/>
        </w:rPr>
        <w:t>Выделяют следующие источники, объективно порождающие управленческую информацию:</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а) нормы законодательных и иных актов, </w:t>
      </w:r>
      <w:proofErr w:type="spellStart"/>
      <w:r w:rsidRPr="00EB1F38">
        <w:rPr>
          <w:rFonts w:ascii="Times New Roman" w:hAnsi="Times New Roman"/>
          <w:sz w:val="24"/>
          <w:szCs w:val="24"/>
        </w:rPr>
        <w:t>управомочивающие</w:t>
      </w:r>
      <w:proofErr w:type="spellEnd"/>
      <w:r w:rsidRPr="00EB1F38">
        <w:rPr>
          <w:rFonts w:ascii="Times New Roman" w:hAnsi="Times New Roman"/>
          <w:sz w:val="24"/>
          <w:szCs w:val="24"/>
        </w:rPr>
        <w:t xml:space="preserve"> госорганы и госслужащих на выполнение каких-то действий в обоз</w:t>
      </w:r>
      <w:r>
        <w:rPr>
          <w:rFonts w:ascii="Times New Roman" w:hAnsi="Times New Roman"/>
          <w:sz w:val="24"/>
          <w:szCs w:val="24"/>
        </w:rPr>
        <w:t>наченном времени и направлении;</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б) обращения граждан в госорганы по реализации своих законных интересов субъективных прав;</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в) обязательные указания вышестоящих органов, подлежащие выполнению </w:t>
      </w:r>
      <w:proofErr w:type="gramStart"/>
      <w:r w:rsidRPr="00EB1F38">
        <w:rPr>
          <w:rFonts w:ascii="Times New Roman" w:hAnsi="Times New Roman"/>
          <w:sz w:val="24"/>
          <w:szCs w:val="24"/>
        </w:rPr>
        <w:t>нижестоящими</w:t>
      </w:r>
      <w:proofErr w:type="gramEnd"/>
      <w:r w:rsidRPr="00EB1F38">
        <w:rPr>
          <w:rFonts w:ascii="Times New Roman" w:hAnsi="Times New Roman"/>
          <w:sz w:val="24"/>
          <w:szCs w:val="24"/>
        </w:rPr>
        <w:t>;</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г) факты, отношения, выявляемые в процессах контроля, различных проверок;</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   д) проблемные, конфликтные, экстремальные и иные сложные ситуации, нуждающиеся в оперативном и активном сильном вмешательстве госорганов и должностных лиц. Такие кризисные ситуации требуют выработку заранее соответствующих алгоритмов управленческих действий. Хотя такие ситуации неповторимы, все равно по каждой из них должны быть продуманы и отрепетированы модели быстрого и энергичного вмешательства конкретных госструктур и должностных лиц.</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Управленческая информация должна соответствовать требованиям актуальности, достоверности, достаточности, доступности и аутентичности (выражение в понятной людям форме).</w:t>
      </w:r>
    </w:p>
    <w:p w:rsidR="00EB1F38" w:rsidRPr="00EB1F38" w:rsidRDefault="00EB1F38" w:rsidP="00EB1F38">
      <w:pPr>
        <w:spacing w:after="0" w:line="240" w:lineRule="auto"/>
        <w:ind w:firstLine="709"/>
        <w:jc w:val="both"/>
        <w:rPr>
          <w:rFonts w:ascii="Times New Roman" w:hAnsi="Times New Roman"/>
          <w:sz w:val="24"/>
          <w:szCs w:val="24"/>
        </w:rPr>
      </w:pPr>
      <w:r w:rsidRPr="00EB1F38">
        <w:rPr>
          <w:rFonts w:ascii="Times New Roman" w:hAnsi="Times New Roman"/>
          <w:sz w:val="24"/>
          <w:szCs w:val="24"/>
        </w:rPr>
        <w:t xml:space="preserve">Нынешний этап информатизации государственного управления характеризуется резким возрастанием информационных потоков и созданием таких информационных средств и технологий, которые в корне изменили все информационные процессы и интеллектуальное представление о них. </w:t>
      </w:r>
    </w:p>
    <w:p w:rsidR="00EB1F38" w:rsidRDefault="00EB1F38" w:rsidP="00EB1F38">
      <w:pPr>
        <w:spacing w:line="240" w:lineRule="auto"/>
        <w:jc w:val="both"/>
        <w:rPr>
          <w:rFonts w:ascii="Times New Roman" w:hAnsi="Times New Roman"/>
          <w:b/>
          <w:color w:val="FF0000"/>
          <w:sz w:val="24"/>
          <w:szCs w:val="24"/>
        </w:rPr>
      </w:pPr>
    </w:p>
    <w:p w:rsidR="00EB1F38" w:rsidRDefault="00EB1F38" w:rsidP="00EB1F38">
      <w:pPr>
        <w:spacing w:line="240" w:lineRule="auto"/>
        <w:jc w:val="both"/>
        <w:rPr>
          <w:rFonts w:ascii="Times New Roman" w:hAnsi="Times New Roman"/>
          <w:b/>
          <w:color w:val="FF0000"/>
          <w:sz w:val="24"/>
          <w:szCs w:val="24"/>
        </w:rPr>
      </w:pPr>
    </w:p>
    <w:p w:rsidR="00EB1F38" w:rsidRDefault="00EB1F38" w:rsidP="00EB1F38">
      <w:pPr>
        <w:spacing w:line="240" w:lineRule="auto"/>
        <w:jc w:val="both"/>
        <w:rPr>
          <w:rFonts w:ascii="Times New Roman" w:hAnsi="Times New Roman"/>
          <w:b/>
          <w:color w:val="FF0000"/>
          <w:sz w:val="24"/>
          <w:szCs w:val="24"/>
        </w:rPr>
      </w:pPr>
    </w:p>
    <w:p w:rsidR="00EB1F38" w:rsidRDefault="00EB1F38" w:rsidP="00EB1F38">
      <w:pPr>
        <w:spacing w:line="240" w:lineRule="auto"/>
        <w:jc w:val="both"/>
        <w:rPr>
          <w:rFonts w:ascii="Times New Roman" w:hAnsi="Times New Roman"/>
          <w:b/>
          <w:color w:val="FF0000"/>
          <w:sz w:val="24"/>
          <w:szCs w:val="24"/>
        </w:rPr>
      </w:pPr>
    </w:p>
    <w:p w:rsidR="00532D40" w:rsidRPr="00EB1F38" w:rsidRDefault="00532D40" w:rsidP="00EB1F38">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 xml:space="preserve">Исполнительная власть Российской Федерации </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Исполнительная власть</w:t>
      </w:r>
      <w:r w:rsidRPr="00532D40">
        <w:rPr>
          <w:rFonts w:ascii="Times New Roman" w:hAnsi="Times New Roman"/>
          <w:sz w:val="24"/>
          <w:szCs w:val="24"/>
        </w:rPr>
        <w:t xml:space="preserve"> — один из видов </w:t>
      </w:r>
      <w:r>
        <w:rPr>
          <w:rFonts w:ascii="Times New Roman" w:hAnsi="Times New Roman"/>
          <w:sz w:val="24"/>
          <w:szCs w:val="24"/>
        </w:rPr>
        <w:t>самостоятельной и независимой</w:t>
      </w:r>
      <w:r w:rsidRPr="00532D40">
        <w:rPr>
          <w:rFonts w:ascii="Times New Roman" w:hAnsi="Times New Roman"/>
          <w:sz w:val="24"/>
          <w:szCs w:val="24"/>
        </w:rPr>
        <w:t xml:space="preserve"> публичной власти в государстве, представляющий собой совокупность полномочий по управлению государственными делами. Таким образом, исполнительная власть представляет собой систему государственных органов,</w:t>
      </w:r>
      <w:r>
        <w:rPr>
          <w:rFonts w:ascii="Times New Roman" w:hAnsi="Times New Roman"/>
          <w:sz w:val="24"/>
          <w:szCs w:val="24"/>
        </w:rPr>
        <w:t xml:space="preserve"> осуществляющих эти полномочия.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Основное назначение исполнительной власти в Российской Федерации</w:t>
      </w:r>
      <w:r w:rsidRPr="00532D40">
        <w:rPr>
          <w:rFonts w:ascii="Times New Roman" w:hAnsi="Times New Roman"/>
          <w:sz w:val="24"/>
          <w:szCs w:val="24"/>
        </w:rPr>
        <w:t xml:space="preserve"> — России — организация практического исполнения Конституции России и законов Российской Федерации в процессе управленческой деятельности, направленной на удовлетворение общественных интересов, запросов и нужд населения. Она осуществляется путём реализации государственно-властных полномочий методами и средствами публичного, преимущес</w:t>
      </w:r>
      <w:r>
        <w:rPr>
          <w:rFonts w:ascii="Times New Roman" w:hAnsi="Times New Roman"/>
          <w:sz w:val="24"/>
          <w:szCs w:val="24"/>
        </w:rPr>
        <w:t>твенно административного права.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Состав исполнительной власти набирается на выборных началах с возможностью последующего назначения.</w:t>
      </w:r>
    </w:p>
    <w:p w:rsidR="00532D40" w:rsidRPr="00532D40" w:rsidRDefault="00532D40" w:rsidP="00532D40">
      <w:pPr>
        <w:spacing w:after="0" w:line="240" w:lineRule="auto"/>
        <w:ind w:firstLine="709"/>
        <w:jc w:val="both"/>
        <w:rPr>
          <w:rFonts w:ascii="Times New Roman" w:hAnsi="Times New Roman"/>
          <w:b/>
          <w:sz w:val="24"/>
          <w:szCs w:val="24"/>
        </w:rPr>
      </w:pPr>
      <w:r w:rsidRPr="00532D40">
        <w:rPr>
          <w:rFonts w:ascii="Times New Roman" w:hAnsi="Times New Roman"/>
          <w:b/>
          <w:sz w:val="24"/>
          <w:szCs w:val="24"/>
        </w:rPr>
        <w:t>Структура исполнительной власти России: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Федеральные органы</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В России принята трёхзвенная система федеральных </w:t>
      </w:r>
      <w:r>
        <w:rPr>
          <w:rFonts w:ascii="Times New Roman" w:hAnsi="Times New Roman"/>
          <w:sz w:val="24"/>
          <w:szCs w:val="24"/>
        </w:rPr>
        <w:t>органов исполнительной власти:</w:t>
      </w:r>
    </w:p>
    <w:p w:rsidR="00532D40" w:rsidRPr="00532D40" w:rsidRDefault="00532D40" w:rsidP="00532D40">
      <w:pPr>
        <w:pStyle w:val="a3"/>
        <w:numPr>
          <w:ilvl w:val="0"/>
          <w:numId w:val="3"/>
        </w:numPr>
        <w:spacing w:after="0" w:line="240" w:lineRule="auto"/>
        <w:jc w:val="both"/>
        <w:rPr>
          <w:rFonts w:ascii="Times New Roman" w:hAnsi="Times New Roman"/>
          <w:sz w:val="24"/>
          <w:szCs w:val="24"/>
        </w:rPr>
      </w:pPr>
      <w:r w:rsidRPr="00532D40">
        <w:rPr>
          <w:rFonts w:ascii="Times New Roman" w:hAnsi="Times New Roman"/>
          <w:sz w:val="24"/>
          <w:szCs w:val="24"/>
        </w:rPr>
        <w:t>Министерства России;</w:t>
      </w:r>
    </w:p>
    <w:p w:rsidR="00532D40" w:rsidRPr="00532D40" w:rsidRDefault="00532D40" w:rsidP="00532D40">
      <w:pPr>
        <w:pStyle w:val="a3"/>
        <w:numPr>
          <w:ilvl w:val="0"/>
          <w:numId w:val="3"/>
        </w:numPr>
        <w:spacing w:after="0" w:line="240" w:lineRule="auto"/>
        <w:jc w:val="both"/>
        <w:rPr>
          <w:rFonts w:ascii="Times New Roman" w:hAnsi="Times New Roman"/>
          <w:sz w:val="24"/>
          <w:szCs w:val="24"/>
        </w:rPr>
      </w:pPr>
      <w:r w:rsidRPr="00532D40">
        <w:rPr>
          <w:rFonts w:ascii="Times New Roman" w:hAnsi="Times New Roman"/>
          <w:sz w:val="24"/>
          <w:szCs w:val="24"/>
        </w:rPr>
        <w:t>Федеральные службы;</w:t>
      </w:r>
    </w:p>
    <w:p w:rsidR="00532D40" w:rsidRPr="00532D40" w:rsidRDefault="00532D40" w:rsidP="00532D40">
      <w:pPr>
        <w:pStyle w:val="a3"/>
        <w:numPr>
          <w:ilvl w:val="0"/>
          <w:numId w:val="3"/>
        </w:numPr>
        <w:spacing w:after="0" w:line="240" w:lineRule="auto"/>
        <w:jc w:val="both"/>
        <w:rPr>
          <w:rFonts w:ascii="Times New Roman" w:hAnsi="Times New Roman"/>
          <w:sz w:val="24"/>
          <w:szCs w:val="24"/>
        </w:rPr>
      </w:pPr>
      <w:r w:rsidRPr="00532D40">
        <w:rPr>
          <w:rFonts w:ascii="Times New Roman" w:hAnsi="Times New Roman"/>
          <w:sz w:val="24"/>
          <w:szCs w:val="24"/>
        </w:rPr>
        <w:t>Федеральные агентства.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Региональные органы</w:t>
      </w:r>
    </w:p>
    <w:p w:rsidR="00532D40" w:rsidRPr="00532D40" w:rsidRDefault="00532D40" w:rsidP="00532D40">
      <w:pPr>
        <w:pStyle w:val="a3"/>
        <w:numPr>
          <w:ilvl w:val="0"/>
          <w:numId w:val="4"/>
        </w:numPr>
        <w:spacing w:after="0" w:line="240" w:lineRule="auto"/>
        <w:jc w:val="both"/>
        <w:rPr>
          <w:rFonts w:ascii="Times New Roman" w:hAnsi="Times New Roman"/>
          <w:sz w:val="24"/>
          <w:szCs w:val="24"/>
        </w:rPr>
      </w:pPr>
      <w:r w:rsidRPr="00532D40">
        <w:rPr>
          <w:rFonts w:ascii="Times New Roman" w:hAnsi="Times New Roman"/>
          <w:sz w:val="24"/>
          <w:szCs w:val="24"/>
        </w:rPr>
        <w:t>Министерства;</w:t>
      </w:r>
    </w:p>
    <w:p w:rsidR="00532D40" w:rsidRPr="00532D40" w:rsidRDefault="00532D40" w:rsidP="00532D40">
      <w:pPr>
        <w:pStyle w:val="a3"/>
        <w:numPr>
          <w:ilvl w:val="0"/>
          <w:numId w:val="4"/>
        </w:numPr>
        <w:spacing w:after="0" w:line="240" w:lineRule="auto"/>
        <w:jc w:val="both"/>
        <w:rPr>
          <w:rFonts w:ascii="Times New Roman" w:hAnsi="Times New Roman"/>
          <w:sz w:val="24"/>
          <w:szCs w:val="24"/>
        </w:rPr>
      </w:pPr>
      <w:r w:rsidRPr="00532D40">
        <w:rPr>
          <w:rFonts w:ascii="Times New Roman" w:hAnsi="Times New Roman"/>
          <w:sz w:val="24"/>
          <w:szCs w:val="24"/>
        </w:rPr>
        <w:t>Комитеты.</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Органы исполнительной власти:</w:t>
      </w:r>
    </w:p>
    <w:p w:rsidR="00532D40" w:rsidRPr="00532D40" w:rsidRDefault="00532D40" w:rsidP="00532D40">
      <w:pPr>
        <w:pStyle w:val="a3"/>
        <w:numPr>
          <w:ilvl w:val="0"/>
          <w:numId w:val="5"/>
        </w:numPr>
        <w:spacing w:after="0" w:line="240" w:lineRule="auto"/>
        <w:jc w:val="both"/>
        <w:rPr>
          <w:rFonts w:ascii="Times New Roman" w:hAnsi="Times New Roman"/>
          <w:sz w:val="24"/>
          <w:szCs w:val="24"/>
        </w:rPr>
      </w:pPr>
      <w:r w:rsidRPr="00532D40">
        <w:rPr>
          <w:rFonts w:ascii="Times New Roman" w:hAnsi="Times New Roman"/>
          <w:sz w:val="24"/>
          <w:szCs w:val="24"/>
        </w:rPr>
        <w:t>государственные служащие;</w:t>
      </w:r>
    </w:p>
    <w:p w:rsidR="00532D40" w:rsidRPr="00532D40" w:rsidRDefault="00532D40" w:rsidP="00532D40">
      <w:pPr>
        <w:pStyle w:val="a3"/>
        <w:numPr>
          <w:ilvl w:val="0"/>
          <w:numId w:val="5"/>
        </w:numPr>
        <w:spacing w:after="0" w:line="240" w:lineRule="auto"/>
        <w:jc w:val="both"/>
        <w:rPr>
          <w:rFonts w:ascii="Times New Roman" w:hAnsi="Times New Roman"/>
          <w:sz w:val="24"/>
          <w:szCs w:val="24"/>
        </w:rPr>
      </w:pPr>
      <w:r w:rsidRPr="00532D40">
        <w:rPr>
          <w:rFonts w:ascii="Times New Roman" w:hAnsi="Times New Roman"/>
          <w:sz w:val="24"/>
          <w:szCs w:val="24"/>
        </w:rPr>
        <w:t>юридическая (правовая) структура — система норм, определяющая степень компетенции органов власти и должностных лиц.</w:t>
      </w:r>
    </w:p>
    <w:p w:rsidR="00532D40" w:rsidRPr="00532D40" w:rsidRDefault="00532D40" w:rsidP="00532D40">
      <w:pPr>
        <w:spacing w:after="0" w:line="240" w:lineRule="auto"/>
        <w:ind w:firstLine="709"/>
        <w:jc w:val="both"/>
        <w:rPr>
          <w:rFonts w:ascii="Times New Roman" w:hAnsi="Times New Roman"/>
          <w:b/>
          <w:sz w:val="24"/>
          <w:szCs w:val="24"/>
        </w:rPr>
      </w:pPr>
      <w:r w:rsidRPr="00532D40">
        <w:rPr>
          <w:rFonts w:ascii="Times New Roman" w:hAnsi="Times New Roman"/>
          <w:b/>
          <w:sz w:val="24"/>
          <w:szCs w:val="24"/>
        </w:rPr>
        <w:t>Признаки исполнительной власти:</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является ограниченной и относительно самостоятельной ветвью государственной власти;</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является проводником государственной политики в жизнь;</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proofErr w:type="gramStart"/>
      <w:r w:rsidRPr="00532D40">
        <w:rPr>
          <w:rFonts w:ascii="Times New Roman" w:hAnsi="Times New Roman"/>
          <w:sz w:val="24"/>
          <w:szCs w:val="24"/>
        </w:rPr>
        <w:t>подзаконна</w:t>
      </w:r>
      <w:proofErr w:type="gramEnd"/>
      <w:r w:rsidRPr="00532D40">
        <w:rPr>
          <w:rFonts w:ascii="Times New Roman" w:hAnsi="Times New Roman"/>
          <w:sz w:val="24"/>
          <w:szCs w:val="24"/>
        </w:rPr>
        <w:t xml:space="preserve"> по своему характеру и задачам;</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proofErr w:type="gramStart"/>
      <w:r w:rsidRPr="00532D40">
        <w:rPr>
          <w:rFonts w:ascii="Times New Roman" w:hAnsi="Times New Roman"/>
          <w:sz w:val="24"/>
          <w:szCs w:val="24"/>
        </w:rPr>
        <w:t>объективирована</w:t>
      </w:r>
      <w:proofErr w:type="gramEnd"/>
      <w:r w:rsidRPr="00532D40">
        <w:rPr>
          <w:rFonts w:ascii="Times New Roman" w:hAnsi="Times New Roman"/>
          <w:sz w:val="24"/>
          <w:szCs w:val="24"/>
        </w:rPr>
        <w:t xml:space="preserve"> в виде хорошо организованной системы органов исполнительной власти;</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её деятельность является исполнительно-распорядительной и носит постоянный, непрерывный во времени характер;</w:t>
      </w:r>
    </w:p>
    <w:p w:rsidR="00532D40" w:rsidRPr="00532D40" w:rsidRDefault="00532D40" w:rsidP="00532D40">
      <w:pPr>
        <w:pStyle w:val="a3"/>
        <w:numPr>
          <w:ilvl w:val="0"/>
          <w:numId w:val="6"/>
        </w:numPr>
        <w:spacing w:after="0" w:line="240" w:lineRule="auto"/>
        <w:jc w:val="both"/>
        <w:rPr>
          <w:rFonts w:ascii="Times New Roman" w:hAnsi="Times New Roman"/>
          <w:sz w:val="24"/>
          <w:szCs w:val="24"/>
        </w:rPr>
      </w:pPr>
      <w:r w:rsidRPr="00532D40">
        <w:rPr>
          <w:rFonts w:ascii="Times New Roman" w:hAnsi="Times New Roman"/>
          <w:sz w:val="24"/>
          <w:szCs w:val="24"/>
        </w:rPr>
        <w:t>является исключительным обладателем материальных ресурсов и властных полномочий принудительного характера.</w:t>
      </w: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Кластерный подход к анализу экономики территории</w:t>
      </w:r>
    </w:p>
    <w:p w:rsidR="00532D40" w:rsidRPr="00532D40" w:rsidRDefault="00532D40" w:rsidP="00532D40">
      <w:pPr>
        <w:spacing w:after="0" w:line="240" w:lineRule="auto"/>
        <w:ind w:firstLine="709"/>
        <w:jc w:val="both"/>
        <w:rPr>
          <w:rFonts w:ascii="Times New Roman" w:hAnsi="Times New Roman"/>
          <w:sz w:val="24"/>
          <w:szCs w:val="24"/>
        </w:rPr>
      </w:pPr>
      <w:proofErr w:type="gramStart"/>
      <w:r w:rsidRPr="00532D40">
        <w:rPr>
          <w:rFonts w:ascii="Times New Roman" w:hAnsi="Times New Roman"/>
          <w:b/>
          <w:sz w:val="24"/>
          <w:szCs w:val="24"/>
        </w:rPr>
        <w:t>Кластерный подход к анализу экономики территории значительно отличается</w:t>
      </w:r>
      <w:r w:rsidRPr="00532D40">
        <w:rPr>
          <w:rFonts w:ascii="Times New Roman" w:hAnsi="Times New Roman"/>
          <w:sz w:val="24"/>
          <w:szCs w:val="24"/>
        </w:rPr>
        <w:t xml:space="preserve"> от классического (отрасли, сектора), т.к. включает географические границы кластера, общее использование ресурсов, товарообмен внутри кластера, связи и взаимодействие между компаниями, источники пополнения кадровых ресурсов, организации, регулирующие деятельность внутри кластера, и препятствия для нормального функционирования кластера.</w:t>
      </w:r>
      <w:proofErr w:type="gramEnd"/>
      <w:r w:rsidRPr="00532D40">
        <w:rPr>
          <w:rFonts w:ascii="Times New Roman" w:hAnsi="Times New Roman"/>
          <w:sz w:val="24"/>
          <w:szCs w:val="24"/>
        </w:rPr>
        <w:t xml:space="preserve"> В таких условиях компоненты кластера выступают,</w:t>
      </w:r>
      <w:r>
        <w:rPr>
          <w:rFonts w:ascii="Times New Roman" w:hAnsi="Times New Roman"/>
          <w:sz w:val="24"/>
          <w:szCs w:val="24"/>
        </w:rPr>
        <w:t xml:space="preserve"> как единая автономная система.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Важнейшими элементами кластеров выступают активные связи между организациями. Практика показывает, чем глубже, прочней, многообразней связи между компаниями, тем выше </w:t>
      </w:r>
      <w:r>
        <w:rPr>
          <w:rFonts w:ascii="Times New Roman" w:hAnsi="Times New Roman"/>
          <w:sz w:val="24"/>
          <w:szCs w:val="24"/>
        </w:rPr>
        <w:t>конкурентоспособность кластера.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Выделение и развитие кластеров важнейшая задача экономики, потому что, развивая кластер, мы развиваем экономику региона, повышаем качество продукции (в силу усиления конкуренции и более легкого доступа к новым технологиям), увеличиваем занятость, повышаем качество рабочей силы, повышаем конкурен</w:t>
      </w:r>
      <w:r>
        <w:rPr>
          <w:rFonts w:ascii="Times New Roman" w:hAnsi="Times New Roman"/>
          <w:sz w:val="24"/>
          <w:szCs w:val="24"/>
        </w:rPr>
        <w:t>тоспособность региона (города).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Мировая практика показывает важность кластерного понимания экономики. Как правило, исследование внутриэкономических связей, структуры взаимодействия между компонентами экономики, а также проведение политики, основанной на результатах этих исследований, приводит к более прогрессивному развитию экономики региона и повышению его конкурентоспособности. </w:t>
      </w:r>
      <w:proofErr w:type="gramStart"/>
      <w:r w:rsidRPr="00532D40">
        <w:rPr>
          <w:rFonts w:ascii="Times New Roman" w:hAnsi="Times New Roman"/>
          <w:sz w:val="24"/>
          <w:szCs w:val="24"/>
        </w:rPr>
        <w:t>Данный подход, хотя он относительно новый (разработан 30 лет назад, начал активно применятся 90-х годах), уже широко применяется во всех прогрессивных странах (США, Англия, Австралия, Канада, Германия, Финляндия, Швейцария и т.д.).</w:t>
      </w:r>
      <w:proofErr w:type="gramEnd"/>
    </w:p>
    <w:p w:rsidR="00532D40" w:rsidRPr="00532D40" w:rsidRDefault="00532D40" w:rsidP="00532D40">
      <w:pPr>
        <w:spacing w:after="0" w:line="240" w:lineRule="auto"/>
        <w:ind w:firstLine="709"/>
        <w:jc w:val="both"/>
        <w:rPr>
          <w:rFonts w:ascii="Times New Roman" w:hAnsi="Times New Roman"/>
          <w:b/>
          <w:sz w:val="24"/>
          <w:szCs w:val="24"/>
          <w:lang w:val="en-US"/>
        </w:rPr>
      </w:pPr>
      <w:r w:rsidRPr="00532D40">
        <w:rPr>
          <w:rFonts w:ascii="Times New Roman" w:hAnsi="Times New Roman"/>
          <w:b/>
          <w:sz w:val="24"/>
          <w:szCs w:val="24"/>
        </w:rPr>
        <w:t>Преимущества кластеризации территориальной экономики</w:t>
      </w:r>
      <w:r w:rsidRPr="00532D40">
        <w:rPr>
          <w:rFonts w:ascii="Times New Roman" w:hAnsi="Times New Roman"/>
          <w:b/>
          <w:sz w:val="24"/>
          <w:szCs w:val="24"/>
          <w:lang w:val="en-US"/>
        </w:rPr>
        <w:t>:</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Концентрация компаний в одном регионе (городе) дает им преимущество над более изолированными конкурентами.</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Кластеризация позволяет определить структуру, связи и значение кластера, а, следовательно, меры и действия, которые необходимо предпринять для прогрессивного развития данного кластера.</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Компании, исследовав структуру кластера и определив свое место в нем, могут получить доступ к более дешевым и квалифицированным трудовым ресурсам, новым поставщикам, образовательным учреждениям, бизнес технологиям (в том числе неизбежном обмену знаниями между компонентами кластера).</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Доступ к новым технологиям, трудовым ресурсам и обмен знаниями неизбежно приведет к повышению конкуренции в кластере, а, следовательно, к повышению производительности труда компаний, повышению качества продукции и понижению цен.</w:t>
      </w:r>
    </w:p>
    <w:p w:rsidR="00532D40" w:rsidRPr="00532D40" w:rsidRDefault="00532D40" w:rsidP="00532D40">
      <w:pPr>
        <w:pStyle w:val="a3"/>
        <w:numPr>
          <w:ilvl w:val="0"/>
          <w:numId w:val="7"/>
        </w:numPr>
        <w:spacing w:after="0" w:line="240" w:lineRule="auto"/>
        <w:jc w:val="both"/>
        <w:rPr>
          <w:rFonts w:ascii="Times New Roman" w:hAnsi="Times New Roman"/>
          <w:sz w:val="24"/>
          <w:szCs w:val="24"/>
        </w:rPr>
      </w:pPr>
      <w:r w:rsidRPr="00532D40">
        <w:rPr>
          <w:rFonts w:ascii="Times New Roman" w:hAnsi="Times New Roman"/>
          <w:sz w:val="24"/>
          <w:szCs w:val="24"/>
        </w:rPr>
        <w:t>Органы государственной власти и чиновники не имеют детализированной информации о развитии и структуре региональной промышленности. Следовательно, государственным органам кластеризация дает возможность более четкого и прогрессивного построения экономической политики (Специализированные программы, инвестиционные проекты и т.д.).</w:t>
      </w: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lang w:val="en-US"/>
        </w:rPr>
      </w:pPr>
    </w:p>
    <w:p w:rsidR="00532D40" w:rsidRPr="00532D40" w:rsidRDefault="00532D40" w:rsidP="00532D40">
      <w:pPr>
        <w:spacing w:line="240" w:lineRule="auto"/>
        <w:jc w:val="both"/>
        <w:rPr>
          <w:rFonts w:ascii="Times New Roman" w:hAnsi="Times New Roman"/>
          <w:b/>
          <w:color w:val="FF0000"/>
          <w:sz w:val="24"/>
          <w:szCs w:val="24"/>
          <w:lang w:val="en-US"/>
        </w:rPr>
      </w:pPr>
    </w:p>
    <w:p w:rsidR="00532D40" w:rsidRPr="00532D40" w:rsidRDefault="005E578C" w:rsidP="00532D40">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Коррупция в органах государственного управления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 xml:space="preserve">Коррупция (от лат. </w:t>
      </w:r>
      <w:proofErr w:type="spellStart"/>
      <w:r w:rsidRPr="00532D40">
        <w:rPr>
          <w:rFonts w:ascii="Times New Roman" w:hAnsi="Times New Roman"/>
          <w:b/>
          <w:sz w:val="24"/>
          <w:szCs w:val="24"/>
        </w:rPr>
        <w:t>corrumpere</w:t>
      </w:r>
      <w:proofErr w:type="spellEnd"/>
      <w:r w:rsidRPr="00532D40">
        <w:rPr>
          <w:rFonts w:ascii="Times New Roman" w:hAnsi="Times New Roman"/>
          <w:b/>
          <w:sz w:val="24"/>
          <w:szCs w:val="24"/>
        </w:rPr>
        <w:t xml:space="preserve"> — «растлевать») </w:t>
      </w:r>
      <w:r w:rsidRPr="00532D40">
        <w:rPr>
          <w:rFonts w:ascii="Times New Roman" w:hAnsi="Times New Roman"/>
          <w:sz w:val="24"/>
          <w:szCs w:val="24"/>
        </w:rPr>
        <w:t>— термин, обозначающий обычно 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 Наиболее часто термин применяется по отношению к бюрократическому аппарату и политической элите. Соответствующий термин в европейских языках обычно имеет более широкую семантику, вытекающую из первичного значения исходного латинского слова.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Характерным признаком коррупции является</w:t>
      </w:r>
      <w:r w:rsidRPr="00532D40">
        <w:rPr>
          <w:rFonts w:ascii="Times New Roman" w:hAnsi="Times New Roman"/>
          <w:sz w:val="24"/>
          <w:szCs w:val="24"/>
        </w:rPr>
        <w:t xml:space="preserve"> конфликт между действиями должностного лица и интересами его работодателя либо конфликт между действиями выборного лица и интересами общества. 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Коррупции может быть подвержен любой человек, обладающий дискреционной властью</w:t>
      </w:r>
      <w:r w:rsidRPr="00532D40">
        <w:rPr>
          <w:rFonts w:ascii="Times New Roman" w:hAnsi="Times New Roman"/>
          <w:sz w:val="24"/>
          <w:szCs w:val="24"/>
        </w:rPr>
        <w:t xml:space="preserve"> — властью над распределением каких-либо не принадлежащих ему ресурсов по своему усмотрению (чиновник, депутат, судья, сотрудник правоохранительных органов, администратор, экзаменатор, врач и т. д.). Главным стимулом к коррупции является возможность получения экономической прибыли (ренты), связанной с использованием властных полномочий, а главным сдерживающим фактором — риск разоблачения и наказания.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Согласно макроэкономическим и политэкономическим исследованиям, коррупция является крупнейшим препятствием к экономическому росту и развитию, способным поставить под угрозу любые преобразования.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Администрация президента подготовила новый антикоррупционный пакет, по противодействию коррупции. Устанавливается новый тип наказания за коррупцию — штрафы, кратные взяткам, новый тип взяткополучателя — должностное лицо публичной международной организации, новый состав преступления — посредничество при получении взяток. И, наконец, новый способ борьбы с коррупцией </w:t>
      </w:r>
      <w:proofErr w:type="spellStart"/>
      <w:r w:rsidRPr="00532D40">
        <w:rPr>
          <w:rFonts w:ascii="Times New Roman" w:hAnsi="Times New Roman"/>
          <w:sz w:val="24"/>
          <w:szCs w:val="24"/>
        </w:rPr>
        <w:t>юрлиц</w:t>
      </w:r>
      <w:proofErr w:type="spellEnd"/>
      <w:r w:rsidRPr="00532D40">
        <w:rPr>
          <w:rFonts w:ascii="Times New Roman" w:hAnsi="Times New Roman"/>
          <w:sz w:val="24"/>
          <w:szCs w:val="24"/>
        </w:rPr>
        <w:t xml:space="preserve"> — ее расследование российскими органами за рубежом.</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Кратный штраф будет введен по четырем статьям Уголовного кодекса, связанным с коммерческим подкупом и получением взяток. </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Отношение к штрафам в президентском совете разное. Одни считают, что это эффективная мера сама по себе, другие — что штраф нужно использовать только вместе с лишением свободы. Второй версии придерживается организация Совета Европы — Группа стран против коррупции («Греко»), которая </w:t>
      </w:r>
      <w:proofErr w:type="spellStart"/>
      <w:r w:rsidRPr="00532D40">
        <w:rPr>
          <w:rFonts w:ascii="Times New Roman" w:hAnsi="Times New Roman"/>
          <w:sz w:val="24"/>
          <w:szCs w:val="24"/>
        </w:rPr>
        <w:t>мониторит</w:t>
      </w:r>
      <w:proofErr w:type="spellEnd"/>
      <w:r w:rsidRPr="00532D40">
        <w:rPr>
          <w:rFonts w:ascii="Times New Roman" w:hAnsi="Times New Roman"/>
          <w:sz w:val="24"/>
          <w:szCs w:val="24"/>
        </w:rPr>
        <w:t xml:space="preserve"> борьбу с коррупцией в России. «Греко» считает неправильным, когда за одно и то же преступление можно получить длинный срок </w:t>
      </w:r>
      <w:proofErr w:type="gramStart"/>
      <w:r w:rsidRPr="00532D40">
        <w:rPr>
          <w:rFonts w:ascii="Times New Roman" w:hAnsi="Times New Roman"/>
          <w:sz w:val="24"/>
          <w:szCs w:val="24"/>
        </w:rPr>
        <w:t>и</w:t>
      </w:r>
      <w:proofErr w:type="gramEnd"/>
      <w:r w:rsidRPr="00532D40">
        <w:rPr>
          <w:rFonts w:ascii="Times New Roman" w:hAnsi="Times New Roman"/>
          <w:sz w:val="24"/>
          <w:szCs w:val="24"/>
        </w:rPr>
        <w:t>li отделаться штрафом: это позволяет взяточникам уходить от серьезной ответственности.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Современные возможности российского общества и государства в противостоянии коррупции крайне ограничены. Несмотря на серьезность ее социальных последствий и многообразие форм проявления, в России не велось необходимых комплексных исследований в данной области.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Следствием этого явилось упрощенное представление о коррупции. Представления о ней формируются лишь по отдельным ее формам (взяточничество, подкуп). Это не раскрывает сути коррупции как явления, ее механизма негативного воздействия на государственные и социальные институты. Отсутствие теоретического осмысления данной проблемы породило множество неверных подходов к ее практическому решению, не принесших ощутимых результатов.</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Рост коррупции, изменение ее форм - не только российская, но и мировая тенденция. Отсюда ее изучение - остроактуальная и вместе с тем сложная и практически значимая проблема.</w:t>
      </w:r>
    </w:p>
    <w:p w:rsidR="00532D40" w:rsidRPr="00532D40" w:rsidRDefault="00532D40" w:rsidP="00532D40">
      <w:pPr>
        <w:spacing w:line="240" w:lineRule="auto"/>
        <w:jc w:val="both"/>
        <w:rPr>
          <w:rFonts w:ascii="Times New Roman" w:hAnsi="Times New Roman"/>
          <w:b/>
          <w:color w:val="FF0000"/>
          <w:sz w:val="24"/>
          <w:szCs w:val="24"/>
          <w:lang w:val="en-US"/>
        </w:rPr>
      </w:pPr>
    </w:p>
    <w:p w:rsidR="005E578C" w:rsidRPr="00532D40"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Межотраслевое государственное управление</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Межотраслевое государственное управление существенно</w:t>
      </w:r>
      <w:r w:rsidRPr="00532D40">
        <w:rPr>
          <w:rFonts w:ascii="Times New Roman" w:hAnsi="Times New Roman"/>
          <w:sz w:val="24"/>
          <w:szCs w:val="24"/>
        </w:rPr>
        <w:t xml:space="preserve"> отличалось от поддержки государством развития отдельных отраслей, которое существовало до этого. Объектом межотраслевого управления являлась уже не отдельная отрасль, а национальное хозяйство в целом, представляющее собой совокупность отраслей и видов экономической деятельности. Одновременно государство превращалось в экономический субъект, действующий на уровне общества в целом. Менялись и его функции. </w:t>
      </w:r>
      <w:proofErr w:type="gramStart"/>
      <w:r w:rsidRPr="00532D40">
        <w:rPr>
          <w:rFonts w:ascii="Times New Roman" w:hAnsi="Times New Roman"/>
          <w:sz w:val="24"/>
          <w:szCs w:val="24"/>
        </w:rPr>
        <w:t>Межотраслевое</w:t>
      </w:r>
      <w:proofErr w:type="gramEnd"/>
      <w:r w:rsidRPr="00532D40">
        <w:rPr>
          <w:rFonts w:ascii="Times New Roman" w:hAnsi="Times New Roman"/>
          <w:sz w:val="24"/>
          <w:szCs w:val="24"/>
        </w:rPr>
        <w:t xml:space="preserve"> управление могло осуществляться государством только в рамках выбранной им стратегии социально-экономического развития.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Намечая долгосрочные ориентиры</w:t>
      </w:r>
      <w:r w:rsidRPr="00532D40">
        <w:rPr>
          <w:rFonts w:ascii="Times New Roman" w:hAnsi="Times New Roman"/>
          <w:sz w:val="24"/>
          <w:szCs w:val="24"/>
        </w:rPr>
        <w:t xml:space="preserve"> социально-экономической стратегии, государство определяло систему общенациональных приоритетов и целей и на основании этого осуществляло общую координацию экономических процессов. В рамках этой общей координации государство разрабатывало научно-техническую, инвестиционную, промышленную политику и регулировало межотраслевые пропорции.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Государство не только разрабатывало такую стратегию, но и выступало активным субъектом ее реализации. Такое участие государства осуществляется сегодня посредством либо административных, либо экономических методов.</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Межотраслевое государственное управление посредством административных методов не требует прямого расходования государственных средств и не предусматривает создания дополнительных материальных стимулов</w:t>
      </w:r>
      <w:r w:rsidRPr="00532D40">
        <w:rPr>
          <w:rFonts w:ascii="Times New Roman" w:hAnsi="Times New Roman"/>
          <w:sz w:val="24"/>
          <w:szCs w:val="24"/>
        </w:rPr>
        <w:t xml:space="preserve">. Оно базируется на силе государственной власти и включает меры запрета, разрешения или принуждения. Административные методы предусматривают создание правовой базы, экономического законодательства, регулирующего взаимоотношения субъектов экономических отношений. Любой экономический субъект обязан соблюдать правила экономического поведения, установленные государством. </w:t>
      </w:r>
      <w:proofErr w:type="gramStart"/>
      <w:r w:rsidRPr="00532D40">
        <w:rPr>
          <w:rFonts w:ascii="Times New Roman" w:hAnsi="Times New Roman"/>
          <w:sz w:val="24"/>
          <w:szCs w:val="24"/>
        </w:rPr>
        <w:t>В-</w:t>
      </w:r>
      <w:proofErr w:type="gramEnd"/>
      <w:r w:rsidRPr="00532D40">
        <w:rPr>
          <w:rFonts w:ascii="Times New Roman" w:hAnsi="Times New Roman"/>
          <w:sz w:val="24"/>
          <w:szCs w:val="24"/>
        </w:rPr>
        <w:t xml:space="preserve"> противном случае трудно добиться устойчивого развития всего общественного производства. Государство принимает законы о защите прав собственности, ограничивает отдельные виды экономической деятельности и проявление монополистических тенденций, пресекает недобросовестную конкуренцию. Вместе с тем государство не только определяет правила поведения хозяйствующих субъектов, но и следит за тем, чтобы эти нормы неукоснительно соблюдались. С этой целью государство создает соответствующие институты, обеспечивающие и контролирующие выполнение правовых норм.</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 xml:space="preserve">В отличие от административных, </w:t>
      </w:r>
      <w:proofErr w:type="gramStart"/>
      <w:r w:rsidRPr="00532D40">
        <w:rPr>
          <w:rFonts w:ascii="Times New Roman" w:hAnsi="Times New Roman"/>
          <w:b/>
          <w:sz w:val="24"/>
          <w:szCs w:val="24"/>
        </w:rPr>
        <w:t>экономические методы</w:t>
      </w:r>
      <w:proofErr w:type="gramEnd"/>
      <w:r w:rsidRPr="00532D40">
        <w:rPr>
          <w:rFonts w:ascii="Times New Roman" w:hAnsi="Times New Roman"/>
          <w:sz w:val="24"/>
          <w:szCs w:val="24"/>
        </w:rPr>
        <w:t xml:space="preserve"> межотраслевого государственного управления связаны с использованием средств государства (государственных финансов). Эти методы подразделяются на методы прямого и косвенного государственного регулирования.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К методам прямого воздействия на экономику относится</w:t>
      </w:r>
      <w:r w:rsidRPr="00532D40">
        <w:rPr>
          <w:rFonts w:ascii="Times New Roman" w:hAnsi="Times New Roman"/>
          <w:sz w:val="24"/>
          <w:szCs w:val="24"/>
        </w:rPr>
        <w:t xml:space="preserve"> деятельность государства в рамках государственного сектора, где оно выступает непосредственным субъектом экономических отношений. В условиях рыночной экономики это в основном те отрасли, которые из-за низкой рентабельности не представляют интереса для частного капитала или требуют больших капиталовложений без надежды на их скорую и немедленную отдачу (фундаментальная наука, оборона).</w:t>
      </w: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rPr>
      </w:pPr>
    </w:p>
    <w:p w:rsidR="00532D40" w:rsidRPr="00532D40" w:rsidRDefault="00532D40" w:rsidP="00532D40">
      <w:pPr>
        <w:spacing w:line="240" w:lineRule="auto"/>
        <w:jc w:val="both"/>
        <w:rPr>
          <w:rFonts w:ascii="Times New Roman" w:hAnsi="Times New Roman"/>
          <w:b/>
          <w:color w:val="FF0000"/>
          <w:sz w:val="24"/>
          <w:szCs w:val="24"/>
          <w:lang w:val="en-US"/>
        </w:rPr>
      </w:pPr>
    </w:p>
    <w:p w:rsidR="005E578C" w:rsidRPr="00532D40"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Местная администрация как исполнительно-распорядительный орган муниципального 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Согласно ст. 37 ФЗ «Об общих принципах ...»</w:t>
      </w:r>
      <w:r>
        <w:rPr>
          <w:rFonts w:ascii="Times New Roman" w:hAnsi="Times New Roman"/>
          <w:sz w:val="24"/>
          <w:szCs w:val="24"/>
        </w:rPr>
        <w:t xml:space="preserve"> мест</w:t>
      </w:r>
      <w:r w:rsidRPr="00532D40">
        <w:rPr>
          <w:rFonts w:ascii="Times New Roman" w:hAnsi="Times New Roman"/>
          <w:sz w:val="24"/>
          <w:szCs w:val="24"/>
        </w:rPr>
        <w:t>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w:t>
      </w:r>
      <w:r>
        <w:rPr>
          <w:rFonts w:ascii="Times New Roman" w:hAnsi="Times New Roman"/>
          <w:sz w:val="24"/>
          <w:szCs w:val="24"/>
        </w:rPr>
        <w:t>ачения и полномочиями для осуще</w:t>
      </w:r>
      <w:r w:rsidRPr="00532D40">
        <w:rPr>
          <w:rFonts w:ascii="Times New Roman" w:hAnsi="Times New Roman"/>
          <w:sz w:val="24"/>
          <w:szCs w:val="24"/>
        </w:rPr>
        <w:t>ствления отдельных г</w:t>
      </w:r>
      <w:r>
        <w:rPr>
          <w:rFonts w:ascii="Times New Roman" w:hAnsi="Times New Roman"/>
          <w:sz w:val="24"/>
          <w:szCs w:val="24"/>
        </w:rPr>
        <w:t>осударственных полномочий, пере</w:t>
      </w:r>
      <w:r w:rsidRPr="00532D40">
        <w:rPr>
          <w:rFonts w:ascii="Times New Roman" w:hAnsi="Times New Roman"/>
          <w:sz w:val="24"/>
          <w:szCs w:val="24"/>
        </w:rPr>
        <w:t>данных органам местного самоуправления федеральными законами и законами субъектов Российской Федерац</w:t>
      </w:r>
      <w:r>
        <w:rPr>
          <w:rFonts w:ascii="Times New Roman" w:hAnsi="Times New Roman"/>
          <w:sz w:val="24"/>
          <w:szCs w:val="24"/>
        </w:rPr>
        <w:t>ии.</w:t>
      </w:r>
    </w:p>
    <w:p w:rsidR="00532D40" w:rsidRPr="00532D40" w:rsidRDefault="00532D40" w:rsidP="00532D40">
      <w:pPr>
        <w:spacing w:after="0" w:line="240" w:lineRule="auto"/>
        <w:ind w:firstLine="709"/>
        <w:jc w:val="both"/>
        <w:rPr>
          <w:rFonts w:ascii="Times New Roman" w:hAnsi="Times New Roman"/>
          <w:b/>
          <w:sz w:val="24"/>
          <w:szCs w:val="24"/>
        </w:rPr>
      </w:pPr>
      <w:r w:rsidRPr="00532D40">
        <w:rPr>
          <w:rFonts w:ascii="Times New Roman" w:hAnsi="Times New Roman"/>
          <w:b/>
          <w:sz w:val="24"/>
          <w:szCs w:val="24"/>
        </w:rPr>
        <w:t>Местная администрация обладает правами юридического лица.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Местной администра</w:t>
      </w:r>
      <w:r>
        <w:rPr>
          <w:rFonts w:ascii="Times New Roman" w:hAnsi="Times New Roman"/>
          <w:sz w:val="24"/>
          <w:szCs w:val="24"/>
        </w:rPr>
        <w:t>цией руководит глава местной ад</w:t>
      </w:r>
      <w:r w:rsidRPr="00532D40">
        <w:rPr>
          <w:rFonts w:ascii="Times New Roman" w:hAnsi="Times New Roman"/>
          <w:sz w:val="24"/>
          <w:szCs w:val="24"/>
        </w:rPr>
        <w:t>министрации на прин</w:t>
      </w:r>
      <w:r>
        <w:rPr>
          <w:rFonts w:ascii="Times New Roman" w:hAnsi="Times New Roman"/>
          <w:sz w:val="24"/>
          <w:szCs w:val="24"/>
        </w:rPr>
        <w:t>ципах единоначалия. Принцип еди</w:t>
      </w:r>
      <w:r w:rsidRPr="00532D40">
        <w:rPr>
          <w:rFonts w:ascii="Times New Roman" w:hAnsi="Times New Roman"/>
          <w:sz w:val="24"/>
          <w:szCs w:val="24"/>
        </w:rPr>
        <w:t>ноначалия в деятельн</w:t>
      </w:r>
      <w:r>
        <w:rPr>
          <w:rFonts w:ascii="Times New Roman" w:hAnsi="Times New Roman"/>
          <w:sz w:val="24"/>
          <w:szCs w:val="24"/>
        </w:rPr>
        <w:t>ости главы администрации предпо</w:t>
      </w:r>
      <w:r w:rsidRPr="00532D40">
        <w:rPr>
          <w:rFonts w:ascii="Times New Roman" w:hAnsi="Times New Roman"/>
          <w:sz w:val="24"/>
          <w:szCs w:val="24"/>
        </w:rPr>
        <w:t>лагает, что он может непосредственно р</w:t>
      </w:r>
      <w:r>
        <w:rPr>
          <w:rFonts w:ascii="Times New Roman" w:hAnsi="Times New Roman"/>
          <w:sz w:val="24"/>
          <w:szCs w:val="24"/>
        </w:rPr>
        <w:t>уководить органа</w:t>
      </w:r>
      <w:r w:rsidRPr="00532D40">
        <w:rPr>
          <w:rFonts w:ascii="Times New Roman" w:hAnsi="Times New Roman"/>
          <w:sz w:val="24"/>
          <w:szCs w:val="24"/>
        </w:rPr>
        <w:t>ми и структурными п</w:t>
      </w:r>
      <w:r>
        <w:rPr>
          <w:rFonts w:ascii="Times New Roman" w:hAnsi="Times New Roman"/>
          <w:sz w:val="24"/>
          <w:szCs w:val="24"/>
        </w:rPr>
        <w:t>одразделениями местной админист</w:t>
      </w:r>
      <w:r w:rsidRPr="00532D40">
        <w:rPr>
          <w:rFonts w:ascii="Times New Roman" w:hAnsi="Times New Roman"/>
          <w:sz w:val="24"/>
          <w:szCs w:val="24"/>
        </w:rPr>
        <w:t>рации либо назначает руководителей данных подразделений; издает распоряжения по</w:t>
      </w:r>
      <w:r>
        <w:rPr>
          <w:rFonts w:ascii="Times New Roman" w:hAnsi="Times New Roman"/>
          <w:sz w:val="24"/>
          <w:szCs w:val="24"/>
        </w:rPr>
        <w:t xml:space="preserve"> вопросам организации работы ме</w:t>
      </w:r>
      <w:r w:rsidRPr="00532D40">
        <w:rPr>
          <w:rFonts w:ascii="Times New Roman" w:hAnsi="Times New Roman"/>
          <w:sz w:val="24"/>
          <w:szCs w:val="24"/>
        </w:rPr>
        <w:t>стной администрации; (п. 6 ст. 43 закона); определяет структуру местной админ</w:t>
      </w:r>
      <w:r>
        <w:rPr>
          <w:rFonts w:ascii="Times New Roman" w:hAnsi="Times New Roman"/>
          <w:sz w:val="24"/>
          <w:szCs w:val="24"/>
        </w:rPr>
        <w:t>истрации (хотя она и утвержда</w:t>
      </w:r>
      <w:r w:rsidRPr="00532D40">
        <w:rPr>
          <w:rFonts w:ascii="Times New Roman" w:hAnsi="Times New Roman"/>
          <w:sz w:val="24"/>
          <w:szCs w:val="24"/>
        </w:rPr>
        <w:t>ется представительны</w:t>
      </w:r>
      <w:r>
        <w:rPr>
          <w:rFonts w:ascii="Times New Roman" w:hAnsi="Times New Roman"/>
          <w:sz w:val="24"/>
          <w:szCs w:val="24"/>
        </w:rPr>
        <w:t>м органом муниципального образо</w:t>
      </w:r>
      <w:r w:rsidRPr="00532D40">
        <w:rPr>
          <w:rFonts w:ascii="Times New Roman" w:hAnsi="Times New Roman"/>
          <w:sz w:val="24"/>
          <w:szCs w:val="24"/>
        </w:rPr>
        <w:t xml:space="preserve">вания). Вместе с тем </w:t>
      </w:r>
      <w:r>
        <w:rPr>
          <w:rFonts w:ascii="Times New Roman" w:hAnsi="Times New Roman"/>
          <w:sz w:val="24"/>
          <w:szCs w:val="24"/>
        </w:rPr>
        <w:t>глава администрации несет персо</w:t>
      </w:r>
      <w:r w:rsidRPr="00532D40">
        <w:rPr>
          <w:rFonts w:ascii="Times New Roman" w:hAnsi="Times New Roman"/>
          <w:sz w:val="24"/>
          <w:szCs w:val="24"/>
        </w:rPr>
        <w:t xml:space="preserve">нальную ответственность </w:t>
      </w:r>
      <w:r>
        <w:rPr>
          <w:rFonts w:ascii="Times New Roman" w:hAnsi="Times New Roman"/>
          <w:sz w:val="24"/>
          <w:szCs w:val="24"/>
        </w:rPr>
        <w:t>за деятельность данного органа.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Главой местной администрации является</w:t>
      </w:r>
      <w:r w:rsidRPr="00532D40">
        <w:rPr>
          <w:rFonts w:ascii="Times New Roman" w:hAnsi="Times New Roman"/>
          <w:sz w:val="24"/>
          <w:szCs w:val="24"/>
        </w:rPr>
        <w:t xml:space="preserve"> глава муниципального образовани</w:t>
      </w:r>
      <w:r>
        <w:rPr>
          <w:rFonts w:ascii="Times New Roman" w:hAnsi="Times New Roman"/>
          <w:sz w:val="24"/>
          <w:szCs w:val="24"/>
        </w:rPr>
        <w:t>я либо лицо, назначаемое на дол</w:t>
      </w:r>
      <w:r w:rsidRPr="00532D40">
        <w:rPr>
          <w:rFonts w:ascii="Times New Roman" w:hAnsi="Times New Roman"/>
          <w:sz w:val="24"/>
          <w:szCs w:val="24"/>
        </w:rPr>
        <w:t>жность главы местной администрации по контракту, назначаемому по результатам конкурса на замещение указанной должности на срок полномочий, определяемый уставом муниципального образования. Такой контракт имеет все черты трудового договора и предусматривает особенности, обусловленные статусом главы администра</w:t>
      </w:r>
      <w:r>
        <w:rPr>
          <w:rFonts w:ascii="Times New Roman" w:hAnsi="Times New Roman"/>
          <w:sz w:val="24"/>
          <w:szCs w:val="24"/>
        </w:rPr>
        <w:t>ции муниципального образования.</w:t>
      </w:r>
    </w:p>
    <w:p w:rsidR="00532D40" w:rsidRPr="00532D40" w:rsidRDefault="00532D40" w:rsidP="00532D40">
      <w:pPr>
        <w:spacing w:after="0" w:line="240" w:lineRule="auto"/>
        <w:ind w:firstLine="709"/>
        <w:jc w:val="both"/>
        <w:rPr>
          <w:rFonts w:ascii="Times New Roman" w:hAnsi="Times New Roman"/>
          <w:sz w:val="24"/>
          <w:szCs w:val="24"/>
        </w:rPr>
      </w:pPr>
      <w:proofErr w:type="gramStart"/>
      <w:r w:rsidRPr="00532D40">
        <w:rPr>
          <w:rFonts w:ascii="Times New Roman" w:hAnsi="Times New Roman"/>
          <w:sz w:val="24"/>
          <w:szCs w:val="24"/>
        </w:rPr>
        <w:t>Условия контракта для главы местной администрации 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угоном муниципального района (городского округа) в части, касающейся о</w:t>
      </w:r>
      <w:r>
        <w:rPr>
          <w:rFonts w:ascii="Times New Roman" w:hAnsi="Times New Roman"/>
          <w:sz w:val="24"/>
          <w:szCs w:val="24"/>
        </w:rPr>
        <w:t>существления полномочий по реше</w:t>
      </w:r>
      <w:r w:rsidRPr="00532D40">
        <w:rPr>
          <w:rFonts w:ascii="Times New Roman" w:hAnsi="Times New Roman"/>
          <w:sz w:val="24"/>
          <w:szCs w:val="24"/>
        </w:rPr>
        <w:t>но вопросов местного значения, и законом субъекта в части, касающейся осуществления отдельных государственных полномочий, переданных органам местного самоуправления федеральными законами и закона субъектов РФ.</w:t>
      </w:r>
      <w:proofErr w:type="gramEnd"/>
      <w:r w:rsidRPr="00532D40">
        <w:rPr>
          <w:rFonts w:ascii="Times New Roman" w:hAnsi="Times New Roman"/>
          <w:sz w:val="24"/>
          <w:szCs w:val="24"/>
        </w:rPr>
        <w:t xml:space="preserve"> Законодательством РФ могут быть установлены дополнительные требования к кандидатам на должнос</w:t>
      </w:r>
      <w:r>
        <w:rPr>
          <w:rFonts w:ascii="Times New Roman" w:hAnsi="Times New Roman"/>
          <w:sz w:val="24"/>
          <w:szCs w:val="24"/>
        </w:rPr>
        <w:t>ть главы местной администрации.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Порядок проведения конкурса на замещение должности главы местной администрации по контракту</w:t>
      </w:r>
      <w:r w:rsidRPr="00532D40">
        <w:rPr>
          <w:rFonts w:ascii="Times New Roman" w:hAnsi="Times New Roman"/>
          <w:sz w:val="24"/>
          <w:szCs w:val="24"/>
        </w:rPr>
        <w:t xml:space="preserve">, общее число членов конкурсной комиссии в муниципальном образовании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32D40">
        <w:rPr>
          <w:rFonts w:ascii="Times New Roman" w:hAnsi="Times New Roman"/>
          <w:sz w:val="24"/>
          <w:szCs w:val="24"/>
        </w:rPr>
        <w:t>позднее</w:t>
      </w:r>
      <w:proofErr w:type="gramEnd"/>
      <w:r w:rsidRPr="00532D40">
        <w:rPr>
          <w:rFonts w:ascii="Times New Roman" w:hAnsi="Times New Roman"/>
          <w:sz w:val="24"/>
          <w:szCs w:val="24"/>
        </w:rPr>
        <w:t xml:space="preserve"> чем за 20 д</w:t>
      </w:r>
      <w:r>
        <w:rPr>
          <w:rFonts w:ascii="Times New Roman" w:hAnsi="Times New Roman"/>
          <w:sz w:val="24"/>
          <w:szCs w:val="24"/>
        </w:rPr>
        <w:t>ней до дня проведения конкурса.</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b/>
          <w:sz w:val="24"/>
          <w:szCs w:val="24"/>
        </w:rPr>
        <w:t>Лицо назначается на должность главы местной администрации представительным</w:t>
      </w:r>
      <w:r w:rsidRPr="00532D40">
        <w:rPr>
          <w:rFonts w:ascii="Times New Roman" w:hAnsi="Times New Roman"/>
          <w:sz w:val="24"/>
          <w:szCs w:val="24"/>
        </w:rPr>
        <w:t xml:space="preserve"> органом муниципального образования из числа кандидатов, представленных конкурсной комиссией по результатам конкурса. Контракт главой местной администрации заключается гла</w:t>
      </w:r>
      <w:r>
        <w:rPr>
          <w:rFonts w:ascii="Times New Roman" w:hAnsi="Times New Roman"/>
          <w:sz w:val="24"/>
          <w:szCs w:val="24"/>
        </w:rPr>
        <w:t>вой муниципального образования.</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Следует иметь в виду, что глава местной администрации не вправе заниматься предпринимательской, а также иной оплачиваемой дея</w:t>
      </w:r>
      <w:r>
        <w:rPr>
          <w:rFonts w:ascii="Times New Roman" w:hAnsi="Times New Roman"/>
          <w:sz w:val="24"/>
          <w:szCs w:val="24"/>
        </w:rPr>
        <w:t>тельностью, за исключением педа</w:t>
      </w:r>
      <w:r w:rsidRPr="00532D40">
        <w:rPr>
          <w:rFonts w:ascii="Times New Roman" w:hAnsi="Times New Roman"/>
          <w:sz w:val="24"/>
          <w:szCs w:val="24"/>
        </w:rPr>
        <w:t xml:space="preserve">гогической, научной и </w:t>
      </w:r>
      <w:r>
        <w:rPr>
          <w:rFonts w:ascii="Times New Roman" w:hAnsi="Times New Roman"/>
          <w:sz w:val="24"/>
          <w:szCs w:val="24"/>
        </w:rPr>
        <w:t>другой творческой деятельности.</w:t>
      </w:r>
    </w:p>
    <w:p w:rsidR="00532D40" w:rsidRPr="00532D40" w:rsidRDefault="00532D40" w:rsidP="00532D40">
      <w:pPr>
        <w:spacing w:after="0" w:line="240" w:lineRule="auto"/>
        <w:ind w:firstLine="709"/>
        <w:jc w:val="both"/>
        <w:rPr>
          <w:rFonts w:ascii="Times New Roman" w:hAnsi="Times New Roman"/>
          <w:sz w:val="24"/>
          <w:szCs w:val="24"/>
        </w:rPr>
      </w:pPr>
      <w:r w:rsidRPr="00532D40">
        <w:rPr>
          <w:rFonts w:ascii="Times New Roman" w:hAnsi="Times New Roman"/>
          <w:sz w:val="24"/>
          <w:szCs w:val="24"/>
        </w:rPr>
        <w:t xml:space="preserve">Структура местной </w:t>
      </w:r>
      <w:r>
        <w:rPr>
          <w:rFonts w:ascii="Times New Roman" w:hAnsi="Times New Roman"/>
          <w:sz w:val="24"/>
          <w:szCs w:val="24"/>
        </w:rPr>
        <w:t>администрации утверждается пред</w:t>
      </w:r>
      <w:r w:rsidRPr="00532D40">
        <w:rPr>
          <w:rFonts w:ascii="Times New Roman" w:hAnsi="Times New Roman"/>
          <w:sz w:val="24"/>
          <w:szCs w:val="24"/>
        </w:rPr>
        <w:t xml:space="preserve">ставительным органом муниципального образования по представлению главы местной администрации. В </w:t>
      </w:r>
      <w:proofErr w:type="spellStart"/>
      <w:r w:rsidRPr="00532D40">
        <w:rPr>
          <w:rFonts w:ascii="Times New Roman" w:hAnsi="Times New Roman"/>
          <w:sz w:val="24"/>
          <w:szCs w:val="24"/>
        </w:rPr>
        <w:t>струк­уру</w:t>
      </w:r>
      <w:proofErr w:type="spellEnd"/>
      <w:r w:rsidRPr="00532D40">
        <w:rPr>
          <w:rFonts w:ascii="Times New Roman" w:hAnsi="Times New Roman"/>
          <w:sz w:val="24"/>
          <w:szCs w:val="24"/>
        </w:rPr>
        <w:t xml:space="preserve"> местной администрации могут входить отраслевые (функциональные) и территориальные органы местной администрации.</w:t>
      </w:r>
    </w:p>
    <w:p w:rsidR="00532D40" w:rsidRPr="00532D40" w:rsidRDefault="00532D40" w:rsidP="00532D40">
      <w:pPr>
        <w:spacing w:line="240" w:lineRule="auto"/>
        <w:jc w:val="both"/>
        <w:rPr>
          <w:rFonts w:ascii="Times New Roman" w:hAnsi="Times New Roman"/>
          <w:b/>
          <w:color w:val="FF0000"/>
          <w:sz w:val="24"/>
          <w:szCs w:val="24"/>
          <w:lang w:val="en-US"/>
        </w:rPr>
      </w:pPr>
    </w:p>
    <w:p w:rsidR="005E578C" w:rsidRPr="00532D40"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Местное самоуправление: сущность и принципы организации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b/>
          <w:sz w:val="24"/>
          <w:szCs w:val="24"/>
        </w:rPr>
        <w:t>Местное самоуправление в Российской Федерации</w:t>
      </w:r>
      <w:r w:rsidRPr="00CC1461">
        <w:rPr>
          <w:rFonts w:ascii="Times New Roman" w:hAnsi="Times New Roman"/>
          <w:sz w:val="24"/>
          <w:szCs w:val="24"/>
        </w:rPr>
        <w:t xml:space="preserve"> –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w:t>
      </w:r>
      <w:r>
        <w:rPr>
          <w:rFonts w:ascii="Times New Roman" w:hAnsi="Times New Roman"/>
          <w:sz w:val="24"/>
          <w:szCs w:val="24"/>
        </w:rPr>
        <w:t>о исторических и иных традиций.</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Функции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обеспечение участия населения в самостояте</w:t>
      </w:r>
      <w:r>
        <w:rPr>
          <w:rFonts w:ascii="Times New Roman" w:hAnsi="Times New Roman"/>
          <w:sz w:val="24"/>
          <w:szCs w:val="24"/>
        </w:rPr>
        <w:t>льном решении местных вопросов;</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обеспечивает социально-эко</w:t>
      </w:r>
      <w:r>
        <w:rPr>
          <w:rFonts w:ascii="Times New Roman" w:hAnsi="Times New Roman"/>
          <w:sz w:val="24"/>
          <w:szCs w:val="24"/>
        </w:rPr>
        <w:t>номическое развитие территории;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управлени</w:t>
      </w:r>
      <w:r>
        <w:rPr>
          <w:rFonts w:ascii="Times New Roman" w:hAnsi="Times New Roman"/>
          <w:sz w:val="24"/>
          <w:szCs w:val="24"/>
        </w:rPr>
        <w:t>е муниципальной собственностью;</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обеспечение потребности населения в социально-культурных, коммунально-б</w:t>
      </w:r>
      <w:r>
        <w:rPr>
          <w:rFonts w:ascii="Times New Roman" w:hAnsi="Times New Roman"/>
          <w:sz w:val="24"/>
          <w:szCs w:val="24"/>
        </w:rPr>
        <w:t>ытовых и других важных услугах;</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осуществление защиты интересов </w:t>
      </w:r>
      <w:r>
        <w:rPr>
          <w:rFonts w:ascii="Times New Roman" w:hAnsi="Times New Roman"/>
          <w:sz w:val="24"/>
          <w:szCs w:val="24"/>
        </w:rPr>
        <w:t>и прав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обеспечение охраны общественного порядка, реализации законов, поддержание правопорядка на территории муниципального образования. Принципы местного самоуправления – обусловленные природой местного самоуправления коренные начала и идеи, лежащие в основе организации и деятельности населения, формируемых ими органов, самостоятельно ос</w:t>
      </w:r>
      <w:r>
        <w:rPr>
          <w:rFonts w:ascii="Times New Roman" w:hAnsi="Times New Roman"/>
          <w:sz w:val="24"/>
          <w:szCs w:val="24"/>
        </w:rPr>
        <w:t>уществляющих управление делами.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В рамках этих принципов осуществляется регулирование особенностей организации местного самоуправления в приграничных территориях, закрытых административно-территориальных образованиях, правовое регулирование местного самоуправления в субъектах Федерации с учетом и</w:t>
      </w:r>
      <w:r>
        <w:rPr>
          <w:rFonts w:ascii="Times New Roman" w:hAnsi="Times New Roman"/>
          <w:sz w:val="24"/>
          <w:szCs w:val="24"/>
        </w:rPr>
        <w:t>сторических и местных традиций.</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 xml:space="preserve">Принципы делятся </w:t>
      </w:r>
      <w:proofErr w:type="gramStart"/>
      <w:r w:rsidRPr="00CC1461">
        <w:rPr>
          <w:rFonts w:ascii="Times New Roman" w:hAnsi="Times New Roman"/>
          <w:b/>
          <w:sz w:val="24"/>
          <w:szCs w:val="24"/>
        </w:rPr>
        <w:t>на</w:t>
      </w:r>
      <w:proofErr w:type="gramEnd"/>
      <w:r w:rsidRPr="00CC1461">
        <w:rPr>
          <w:rFonts w:ascii="Times New Roman" w:hAnsi="Times New Roman"/>
          <w:b/>
          <w:sz w:val="24"/>
          <w:szCs w:val="24"/>
        </w:rPr>
        <w:t xml:space="preserve"> общие и специальные.</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Общие:</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верховенство Конст</w:t>
      </w:r>
      <w:r>
        <w:rPr>
          <w:rFonts w:ascii="Times New Roman" w:hAnsi="Times New Roman"/>
          <w:sz w:val="24"/>
          <w:szCs w:val="24"/>
        </w:rPr>
        <w:t>итуции РФ, федеральных законов;</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самостоятельность решения населением вопрос</w:t>
      </w:r>
      <w:r>
        <w:rPr>
          <w:rFonts w:ascii="Times New Roman" w:hAnsi="Times New Roman"/>
          <w:sz w:val="24"/>
          <w:szCs w:val="24"/>
        </w:rPr>
        <w:t>ов местного значения;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наделение органов местного самоуправле</w:t>
      </w:r>
      <w:r>
        <w:rPr>
          <w:rFonts w:ascii="Times New Roman" w:hAnsi="Times New Roman"/>
          <w:sz w:val="24"/>
          <w:szCs w:val="24"/>
        </w:rPr>
        <w:t>ния определенными полномочиями;</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соответствие материальных и финансовых ресурсов местного </w:t>
      </w:r>
      <w:r>
        <w:rPr>
          <w:rFonts w:ascii="Times New Roman" w:hAnsi="Times New Roman"/>
          <w:sz w:val="24"/>
          <w:szCs w:val="24"/>
        </w:rPr>
        <w:t>самоуправления его полномочиям;</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многообразие организационных форм осущест</w:t>
      </w:r>
      <w:r>
        <w:rPr>
          <w:rFonts w:ascii="Times New Roman" w:hAnsi="Times New Roman"/>
          <w:sz w:val="24"/>
          <w:szCs w:val="24"/>
        </w:rPr>
        <w:t>вления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соблюдение прав </w:t>
      </w:r>
      <w:r>
        <w:rPr>
          <w:rFonts w:ascii="Times New Roman" w:hAnsi="Times New Roman"/>
          <w:sz w:val="24"/>
          <w:szCs w:val="24"/>
        </w:rPr>
        <w:t>и свобод человека и гражданина;</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законность в организации деятел</w:t>
      </w:r>
      <w:r>
        <w:rPr>
          <w:rFonts w:ascii="Times New Roman" w:hAnsi="Times New Roman"/>
          <w:sz w:val="24"/>
          <w:szCs w:val="24"/>
        </w:rPr>
        <w:t>ьности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гласность деятел</w:t>
      </w:r>
      <w:r>
        <w:rPr>
          <w:rFonts w:ascii="Times New Roman" w:hAnsi="Times New Roman"/>
          <w:sz w:val="24"/>
          <w:szCs w:val="24"/>
        </w:rPr>
        <w:t>ьности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коллегиальность и единоначалие в деятел</w:t>
      </w:r>
      <w:r>
        <w:rPr>
          <w:rFonts w:ascii="Times New Roman" w:hAnsi="Times New Roman"/>
          <w:sz w:val="24"/>
          <w:szCs w:val="24"/>
        </w:rPr>
        <w:t>ьности местного самоуправления;</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государственная гарантия и под</w:t>
      </w:r>
      <w:r>
        <w:rPr>
          <w:rFonts w:ascii="Times New Roman" w:hAnsi="Times New Roman"/>
          <w:sz w:val="24"/>
          <w:szCs w:val="24"/>
        </w:rPr>
        <w:t>держка местного самоуправления.</w:t>
      </w:r>
    </w:p>
    <w:p w:rsidR="00CC1461" w:rsidRPr="00CC1461" w:rsidRDefault="00CC1461" w:rsidP="00CC1461">
      <w:pPr>
        <w:spacing w:after="0" w:line="240" w:lineRule="auto"/>
        <w:ind w:firstLine="709"/>
        <w:jc w:val="both"/>
        <w:rPr>
          <w:rFonts w:ascii="Times New Roman" w:hAnsi="Times New Roman"/>
          <w:b/>
          <w:sz w:val="24"/>
          <w:szCs w:val="24"/>
        </w:rPr>
      </w:pPr>
      <w:r w:rsidRPr="00CC1461">
        <w:rPr>
          <w:rFonts w:ascii="Times New Roman" w:hAnsi="Times New Roman"/>
          <w:b/>
          <w:sz w:val="24"/>
          <w:szCs w:val="24"/>
        </w:rPr>
        <w:t>Специальные:</w:t>
      </w:r>
    </w:p>
    <w:p w:rsidR="00CC1461" w:rsidRPr="00CC1461" w:rsidRDefault="00CC1461" w:rsidP="00CC1461">
      <w:pPr>
        <w:spacing w:after="0" w:line="240" w:lineRule="auto"/>
        <w:ind w:firstLine="709"/>
        <w:jc w:val="both"/>
        <w:rPr>
          <w:rFonts w:ascii="Times New Roman" w:hAnsi="Times New Roman"/>
          <w:sz w:val="24"/>
          <w:szCs w:val="24"/>
        </w:rPr>
      </w:pPr>
      <w:r w:rsidRPr="00CC1461">
        <w:rPr>
          <w:rFonts w:ascii="Times New Roman" w:hAnsi="Times New Roman"/>
          <w:sz w:val="24"/>
          <w:szCs w:val="24"/>
        </w:rPr>
        <w:t xml:space="preserve">– принцип компенсации увеличения расходов или уменьшения доходов органов местного самоуправления, возникших в результате решений </w:t>
      </w:r>
      <w:r>
        <w:rPr>
          <w:rFonts w:ascii="Times New Roman" w:hAnsi="Times New Roman"/>
          <w:sz w:val="24"/>
          <w:szCs w:val="24"/>
        </w:rPr>
        <w:t>органов государственной власти;</w:t>
      </w:r>
    </w:p>
    <w:p w:rsidR="00532D40" w:rsidRPr="00CC1461" w:rsidRDefault="00CC1461" w:rsidP="00CC1461">
      <w:pPr>
        <w:spacing w:after="0" w:line="240" w:lineRule="auto"/>
        <w:ind w:firstLine="709"/>
        <w:jc w:val="both"/>
        <w:rPr>
          <w:rFonts w:ascii="Times New Roman" w:hAnsi="Times New Roman"/>
          <w:sz w:val="24"/>
          <w:szCs w:val="24"/>
        </w:rPr>
      </w:pPr>
      <w:proofErr w:type="gramStart"/>
      <w:r w:rsidRPr="00CC1461">
        <w:rPr>
          <w:rFonts w:ascii="Times New Roman" w:hAnsi="Times New Roman"/>
          <w:sz w:val="24"/>
          <w:szCs w:val="24"/>
        </w:rPr>
        <w:t>– принцип получения органами местного самоуправления платы за пользование на их территории природными ресурсами и т. д. Конституционно-правовые основы местного самоуправления закреплены в ст. 130 Конституции РФ, которая устанавливает право населения самостоятельно решать вопросы местного значения, владения, пользования и распоряжения муниципальной собственностью, а также право самостоятельно осуществлять управление местными делами путем прямого волеизъявления, через выборные и другие органы местного самоуправления.</w:t>
      </w:r>
      <w:proofErr w:type="gramEnd"/>
    </w:p>
    <w:p w:rsidR="00532D40" w:rsidRPr="00CC1461" w:rsidRDefault="00532D40" w:rsidP="00532D40">
      <w:pPr>
        <w:spacing w:line="240" w:lineRule="auto"/>
        <w:jc w:val="both"/>
        <w:rPr>
          <w:rFonts w:ascii="Times New Roman" w:hAnsi="Times New Roman"/>
          <w:b/>
          <w:color w:val="FF0000"/>
          <w:sz w:val="24"/>
          <w:szCs w:val="24"/>
        </w:rPr>
      </w:pPr>
    </w:p>
    <w:p w:rsidR="00532D40" w:rsidRDefault="00532D40" w:rsidP="00532D40">
      <w:pPr>
        <w:spacing w:line="240" w:lineRule="auto"/>
        <w:jc w:val="both"/>
        <w:rPr>
          <w:rFonts w:ascii="Times New Roman" w:hAnsi="Times New Roman"/>
          <w:b/>
          <w:color w:val="FF0000"/>
          <w:sz w:val="24"/>
          <w:szCs w:val="24"/>
          <w:lang w:val="en-US"/>
        </w:rPr>
      </w:pPr>
    </w:p>
    <w:p w:rsidR="00CC1461" w:rsidRPr="00CC1461" w:rsidRDefault="00CC1461" w:rsidP="00532D40">
      <w:pPr>
        <w:spacing w:line="240" w:lineRule="auto"/>
        <w:jc w:val="both"/>
        <w:rPr>
          <w:rFonts w:ascii="Times New Roman" w:hAnsi="Times New Roman"/>
          <w:b/>
          <w:color w:val="FF0000"/>
          <w:sz w:val="24"/>
          <w:szCs w:val="24"/>
          <w:lang w:val="en-US"/>
        </w:rPr>
      </w:pPr>
    </w:p>
    <w:p w:rsidR="005E578C" w:rsidRPr="00CC1461"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Методология анализа социально-экономического развития территории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Метод экономического анализа</w:t>
      </w:r>
      <w:r w:rsidRPr="0073197A">
        <w:rPr>
          <w:rFonts w:ascii="Times New Roman" w:hAnsi="Times New Roman"/>
          <w:sz w:val="24"/>
          <w:szCs w:val="24"/>
        </w:rPr>
        <w:t xml:space="preserve"> – диалектический способ подхода к изучению хозяйственных процессов в их становлении и развитии.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Характерные особенности метода экономического анализа: использование системы показателей, характеризующих хозяйственную деятельность, изучение причин изменения показателей, выявление и измерение взаимосвязи между ними.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w:t>
      </w:r>
      <w:r w:rsidRPr="0073197A">
        <w:rPr>
          <w:rFonts w:ascii="Times New Roman" w:hAnsi="Times New Roman"/>
          <w:b/>
          <w:sz w:val="24"/>
          <w:szCs w:val="24"/>
        </w:rPr>
        <w:t>Методика экономического анализа</w:t>
      </w:r>
      <w:r w:rsidRPr="0073197A">
        <w:rPr>
          <w:rFonts w:ascii="Times New Roman" w:hAnsi="Times New Roman"/>
          <w:sz w:val="24"/>
          <w:szCs w:val="24"/>
        </w:rPr>
        <w:t xml:space="preserve"> – совокупность методов, применяющихся для обработки экономической информации.</w:t>
      </w:r>
    </w:p>
    <w:p w:rsidR="0073197A" w:rsidRPr="0073197A" w:rsidRDefault="0073197A" w:rsidP="0073197A">
      <w:pPr>
        <w:spacing w:after="0" w:line="240" w:lineRule="auto"/>
        <w:ind w:firstLine="709"/>
        <w:jc w:val="both"/>
        <w:rPr>
          <w:rFonts w:ascii="Times New Roman" w:hAnsi="Times New Roman"/>
          <w:b/>
          <w:sz w:val="24"/>
          <w:szCs w:val="24"/>
        </w:rPr>
      </w:pPr>
      <w:r w:rsidRPr="0073197A">
        <w:rPr>
          <w:rFonts w:ascii="Times New Roman" w:hAnsi="Times New Roman"/>
          <w:b/>
          <w:sz w:val="24"/>
          <w:szCs w:val="24"/>
        </w:rPr>
        <w:t xml:space="preserve">   Виды методики экономического анализа.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1. Частная методика – методика, конкретизирующая </w:t>
      </w:r>
      <w:proofErr w:type="gramStart"/>
      <w:r w:rsidRPr="0073197A">
        <w:rPr>
          <w:rFonts w:ascii="Times New Roman" w:hAnsi="Times New Roman"/>
          <w:sz w:val="24"/>
          <w:szCs w:val="24"/>
        </w:rPr>
        <w:t>общую</w:t>
      </w:r>
      <w:proofErr w:type="gramEnd"/>
      <w:r w:rsidRPr="0073197A">
        <w:rPr>
          <w:rFonts w:ascii="Times New Roman" w:hAnsi="Times New Roman"/>
          <w:sz w:val="24"/>
          <w:szCs w:val="24"/>
        </w:rPr>
        <w:t xml:space="preserve"> применительно к хозяйственным процессам.</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2. Общая методика – совокупность приемов аналитической работы, применяемых при исследовании экономических процессов.</w:t>
      </w:r>
    </w:p>
    <w:p w:rsidR="0073197A" w:rsidRPr="0073197A" w:rsidRDefault="0073197A" w:rsidP="0073197A">
      <w:pPr>
        <w:spacing w:after="0" w:line="240" w:lineRule="auto"/>
        <w:ind w:firstLine="709"/>
        <w:jc w:val="both"/>
        <w:rPr>
          <w:rFonts w:ascii="Times New Roman" w:hAnsi="Times New Roman"/>
          <w:b/>
          <w:sz w:val="24"/>
          <w:szCs w:val="24"/>
        </w:rPr>
      </w:pPr>
      <w:r w:rsidRPr="0073197A">
        <w:rPr>
          <w:rFonts w:ascii="Times New Roman" w:hAnsi="Times New Roman"/>
          <w:b/>
          <w:sz w:val="24"/>
          <w:szCs w:val="24"/>
        </w:rPr>
        <w:t xml:space="preserve">   Методы и приемы анализа.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1. Методы предварительного анализа: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1) сплошное наблюдение – исследование и обработка всех имеющихся данных;</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2) выборочное наблюдение – наблюдение, при котором из общей совокупности обследованию подлежит часть, которая является выборочной совокупностью;</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3) сравнение данных – прием, который позволяет выявить взаимосвязь экономических явлений, динамику и степень достигнутой эффективности.</w:t>
      </w:r>
    </w:p>
    <w:p w:rsidR="0073197A" w:rsidRPr="0073197A" w:rsidRDefault="0073197A" w:rsidP="0073197A">
      <w:pPr>
        <w:spacing w:after="0" w:line="240" w:lineRule="auto"/>
        <w:ind w:firstLine="709"/>
        <w:jc w:val="both"/>
        <w:rPr>
          <w:rFonts w:ascii="Times New Roman" w:hAnsi="Times New Roman"/>
          <w:b/>
          <w:sz w:val="24"/>
          <w:szCs w:val="24"/>
        </w:rPr>
      </w:pPr>
      <w:r w:rsidRPr="0073197A">
        <w:rPr>
          <w:rFonts w:ascii="Times New Roman" w:hAnsi="Times New Roman"/>
          <w:sz w:val="24"/>
          <w:szCs w:val="24"/>
        </w:rPr>
        <w:t xml:space="preserve">   </w:t>
      </w:r>
      <w:r w:rsidRPr="0073197A">
        <w:rPr>
          <w:rFonts w:ascii="Times New Roman" w:hAnsi="Times New Roman"/>
          <w:b/>
          <w:sz w:val="24"/>
          <w:szCs w:val="24"/>
        </w:rPr>
        <w:t>Виды сравнений: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а) сравнение отчетных и плановых показателей;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б) сравнение плановых показателей и показателей предшествующего периода;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в) сравнение отчетных показателей и показателей предшествующего периода;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г) сравнение со среднеотраслевыми данными;</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д) сравнение показателей с показателями однородных предприятий;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4) сводка и группировка данных. Сводка данных – обобщение статического материала при помощи итоговых подсчетов, выполняемых по определенной системе;</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5) расчет абсолютных и относительных величин.</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Абсолютные статистические величины – показатели, выражающие размеры количественных признаков общественных явлений. Относительные статистические величины – обобщающие показатели, которые характеризуют количественные отношения общественных явлений;</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6) расчет средних величин и показателей вариации.</w:t>
      </w:r>
    </w:p>
    <w:p w:rsidR="00CC1461"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   </w:t>
      </w:r>
      <w:r w:rsidRPr="0073197A">
        <w:rPr>
          <w:rFonts w:ascii="Times New Roman" w:hAnsi="Times New Roman"/>
          <w:b/>
          <w:sz w:val="24"/>
          <w:szCs w:val="24"/>
        </w:rPr>
        <w:t>Средняя величина</w:t>
      </w:r>
      <w:r w:rsidRPr="0073197A">
        <w:rPr>
          <w:rFonts w:ascii="Times New Roman" w:hAnsi="Times New Roman"/>
          <w:sz w:val="24"/>
          <w:szCs w:val="24"/>
        </w:rPr>
        <w:t xml:space="preserve"> – обобщающая характеристика совокупности однородных общественных явлений (средняя арифметическая, средняя гармоническая взвешенная, средняя хронологическая моментального ряда, мода, медиана).</w:t>
      </w:r>
    </w:p>
    <w:p w:rsidR="00CC1461"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Социально-экономическое развитие территории</w:t>
      </w:r>
      <w:r w:rsidRPr="0073197A">
        <w:rPr>
          <w:rFonts w:ascii="Times New Roman" w:hAnsi="Times New Roman"/>
          <w:sz w:val="24"/>
          <w:szCs w:val="24"/>
        </w:rPr>
        <w:t xml:space="preserve"> </w:t>
      </w:r>
      <w:r>
        <w:rPr>
          <w:rFonts w:ascii="Times New Roman" w:hAnsi="Times New Roman"/>
          <w:sz w:val="24"/>
          <w:szCs w:val="24"/>
        </w:rPr>
        <w:t>характеризу</w:t>
      </w:r>
      <w:r w:rsidRPr="0073197A">
        <w:rPr>
          <w:rFonts w:ascii="Times New Roman" w:hAnsi="Times New Roman"/>
          <w:sz w:val="24"/>
          <w:szCs w:val="24"/>
        </w:rPr>
        <w:t>ется системой общепринятых</w:t>
      </w:r>
      <w:r>
        <w:rPr>
          <w:rFonts w:ascii="Times New Roman" w:hAnsi="Times New Roman"/>
          <w:sz w:val="24"/>
          <w:szCs w:val="24"/>
        </w:rPr>
        <w:t xml:space="preserve"> в национальной статистике пока</w:t>
      </w:r>
      <w:r w:rsidRPr="0073197A">
        <w:rPr>
          <w:rFonts w:ascii="Times New Roman" w:hAnsi="Times New Roman"/>
          <w:sz w:val="24"/>
          <w:szCs w:val="24"/>
        </w:rPr>
        <w:t>зателей. Они могут быть годовыми, квартальными, месячными, декадными, суточными. В стра</w:t>
      </w:r>
      <w:r>
        <w:rPr>
          <w:rFonts w:ascii="Times New Roman" w:hAnsi="Times New Roman"/>
          <w:sz w:val="24"/>
          <w:szCs w:val="24"/>
        </w:rPr>
        <w:t>нах со стабильной экономикой на</w:t>
      </w:r>
      <w:r w:rsidRPr="0073197A">
        <w:rPr>
          <w:rFonts w:ascii="Times New Roman" w:hAnsi="Times New Roman"/>
          <w:sz w:val="24"/>
          <w:szCs w:val="24"/>
        </w:rPr>
        <w:t>иболее распространенным являе</w:t>
      </w:r>
      <w:r>
        <w:rPr>
          <w:rFonts w:ascii="Times New Roman" w:hAnsi="Times New Roman"/>
          <w:sz w:val="24"/>
          <w:szCs w:val="24"/>
        </w:rPr>
        <w:t>тся анализ развития за год и по</w:t>
      </w:r>
      <w:r w:rsidRPr="0073197A">
        <w:rPr>
          <w:rFonts w:ascii="Times New Roman" w:hAnsi="Times New Roman"/>
          <w:sz w:val="24"/>
          <w:szCs w:val="24"/>
        </w:rPr>
        <w:t>лугодие. При неустойчивой экономике приходится использовать квартальные и месячные на</w:t>
      </w:r>
      <w:r>
        <w:rPr>
          <w:rFonts w:ascii="Times New Roman" w:hAnsi="Times New Roman"/>
          <w:sz w:val="24"/>
          <w:szCs w:val="24"/>
        </w:rPr>
        <w:t>блюдения, чтобы оперативно выяв</w:t>
      </w:r>
      <w:r w:rsidRPr="0073197A">
        <w:rPr>
          <w:rFonts w:ascii="Times New Roman" w:hAnsi="Times New Roman"/>
          <w:sz w:val="24"/>
          <w:szCs w:val="24"/>
        </w:rPr>
        <w:t>лять новые тенденции социально-экономического развития.</w:t>
      </w: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rPr>
      </w:pPr>
    </w:p>
    <w:p w:rsidR="00CC1461" w:rsidRPr="0073197A" w:rsidRDefault="00CC1461" w:rsidP="00CC1461">
      <w:pPr>
        <w:spacing w:line="240" w:lineRule="auto"/>
        <w:jc w:val="both"/>
        <w:rPr>
          <w:rFonts w:ascii="Times New Roman" w:hAnsi="Times New Roman"/>
          <w:b/>
          <w:color w:val="FF0000"/>
          <w:sz w:val="24"/>
          <w:szCs w:val="24"/>
          <w:lang w:val="en-US"/>
        </w:rPr>
      </w:pPr>
    </w:p>
    <w:p w:rsidR="005E578C" w:rsidRPr="0073197A"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Объект государственного управления: сущность, свойства, структура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Объект государственного управления</w:t>
      </w:r>
      <w:r w:rsidRPr="0073197A">
        <w:rPr>
          <w:rFonts w:ascii="Times New Roman" w:hAnsi="Times New Roman"/>
          <w:sz w:val="24"/>
          <w:szCs w:val="24"/>
        </w:rPr>
        <w:t xml:space="preserve"> — проблема, также требующая серьезного осмысления. Один из главных дискуссионных вопросов — это вопрос о границах объекта.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С развитием демократии, утверждают либералы, негосударственная сфера общества расширяется и сокращается пространство прямого воздействия государства на жизнедеятельность людей. Парадигма: общество — политическое государство — одна из противоположных методологий, объясняющих взаимоотношение современного государства и общества.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b/>
          <w:sz w:val="24"/>
          <w:szCs w:val="24"/>
        </w:rPr>
        <w:t xml:space="preserve">Другая линия </w:t>
      </w:r>
      <w:proofErr w:type="gramStart"/>
      <w:r w:rsidRPr="0073197A">
        <w:rPr>
          <w:rFonts w:ascii="Times New Roman" w:hAnsi="Times New Roman"/>
          <w:b/>
          <w:sz w:val="24"/>
          <w:szCs w:val="24"/>
        </w:rPr>
        <w:t>развития понимания объекта воздействия государства</w:t>
      </w:r>
      <w:proofErr w:type="gramEnd"/>
      <w:r w:rsidRPr="0073197A">
        <w:rPr>
          <w:rFonts w:ascii="Times New Roman" w:hAnsi="Times New Roman"/>
          <w:b/>
          <w:sz w:val="24"/>
          <w:szCs w:val="24"/>
        </w:rPr>
        <w:t xml:space="preserve"> на общество</w:t>
      </w:r>
      <w:r w:rsidRPr="0073197A">
        <w:rPr>
          <w:rFonts w:ascii="Times New Roman" w:hAnsi="Times New Roman"/>
          <w:sz w:val="24"/>
          <w:szCs w:val="24"/>
        </w:rPr>
        <w:t xml:space="preserve"> — концепция этатизма, т.е. огосударствления всех сторон жизни. В завершенном виде она была реализована в тоталитаристских режимах. Тотальный — всеобщий охват социума государственным контролем; примат политической и административной деятельности над всеми сферами жизнедеятельности общества; поглощение гражданского общества как саморегулирующейся системы субъектом государственного управления; искусственное снятие проблемы соотношения государства и общества </w:t>
      </w:r>
      <w:proofErr w:type="gramStart"/>
      <w:r w:rsidRPr="0073197A">
        <w:rPr>
          <w:rFonts w:ascii="Times New Roman" w:hAnsi="Times New Roman"/>
          <w:sz w:val="24"/>
          <w:szCs w:val="24"/>
        </w:rPr>
        <w:t>—т</w:t>
      </w:r>
      <w:proofErr w:type="gramEnd"/>
      <w:r w:rsidRPr="0073197A">
        <w:rPr>
          <w:rFonts w:ascii="Times New Roman" w:hAnsi="Times New Roman"/>
          <w:sz w:val="24"/>
          <w:szCs w:val="24"/>
        </w:rPr>
        <w:t>акова суть этатизма.</w:t>
      </w:r>
    </w:p>
    <w:p w:rsidR="0073197A" w:rsidRPr="0073197A" w:rsidRDefault="0073197A" w:rsidP="0073197A">
      <w:pPr>
        <w:spacing w:after="0" w:line="240" w:lineRule="auto"/>
        <w:ind w:firstLine="709"/>
        <w:jc w:val="both"/>
        <w:rPr>
          <w:rFonts w:ascii="Times New Roman" w:hAnsi="Times New Roman"/>
          <w:sz w:val="24"/>
          <w:szCs w:val="24"/>
        </w:rPr>
      </w:pPr>
      <w:r w:rsidRPr="0073197A">
        <w:rPr>
          <w:rFonts w:ascii="Times New Roman" w:hAnsi="Times New Roman"/>
          <w:sz w:val="24"/>
          <w:szCs w:val="24"/>
        </w:rPr>
        <w:t xml:space="preserve">Следует подчеркнуть, что границы объекта государственного управления в различных сферах общественной жизни различны. В экономической сфере они отделяют государственный сектор от частного, макроэкономику от экономической деятельности и экономических отношений, осуществляющихся в отдельных коллективах и организациях, где доминируют внутренние механизмы </w:t>
      </w:r>
      <w:proofErr w:type="spellStart"/>
      <w:r w:rsidRPr="0073197A">
        <w:rPr>
          <w:rFonts w:ascii="Times New Roman" w:hAnsi="Times New Roman"/>
          <w:sz w:val="24"/>
          <w:szCs w:val="24"/>
        </w:rPr>
        <w:t>саморегуляции</w:t>
      </w:r>
      <w:proofErr w:type="spellEnd"/>
      <w:r w:rsidRPr="0073197A">
        <w:rPr>
          <w:rFonts w:ascii="Times New Roman" w:hAnsi="Times New Roman"/>
          <w:sz w:val="24"/>
          <w:szCs w:val="24"/>
        </w:rPr>
        <w:t>. В социальной сфере объектом государственного управления являются деятельность и социальные отношения, наиболее значимые в плане обеспечения нормальной жизни, а также условия воспроизводства человеческого фактора. В сфере культуры, образования и духовной жизни — свои границы управляющего воздействия государственных органов. Здесь речь идет о разработке и реализации соответствующими государственными институтами общих политических концепций и создании систем деятельности в каждой из указанных областей. Например, возможности государственного управления в области научной деятельности ограничиваются главным образом решением организационных проблем общегосударственного характера: наука является в современном обществе социальным институтом. Социальный (государственный) заказ как форма управления наукой определяет те или иные направления организации деятельности научных учреждений, но не содержательную (</w:t>
      </w:r>
      <w:proofErr w:type="spellStart"/>
      <w:r w:rsidRPr="0073197A">
        <w:rPr>
          <w:rFonts w:ascii="Times New Roman" w:hAnsi="Times New Roman"/>
          <w:sz w:val="24"/>
          <w:szCs w:val="24"/>
        </w:rPr>
        <w:t>исследовательскую</w:t>
      </w:r>
      <w:proofErr w:type="spellEnd"/>
      <w:r w:rsidRPr="0073197A">
        <w:rPr>
          <w:rFonts w:ascii="Times New Roman" w:hAnsi="Times New Roman"/>
          <w:sz w:val="24"/>
          <w:szCs w:val="24"/>
        </w:rPr>
        <w:t xml:space="preserve">) </w:t>
      </w:r>
      <w:proofErr w:type="spellStart"/>
      <w:r w:rsidRPr="0073197A">
        <w:rPr>
          <w:rFonts w:ascii="Times New Roman" w:hAnsi="Times New Roman"/>
          <w:sz w:val="24"/>
          <w:szCs w:val="24"/>
        </w:rPr>
        <w:t>сторону</w:t>
      </w:r>
      <w:proofErr w:type="spellEnd"/>
      <w:r w:rsidRPr="0073197A">
        <w:rPr>
          <w:rFonts w:ascii="Times New Roman" w:hAnsi="Times New Roman"/>
          <w:sz w:val="24"/>
          <w:szCs w:val="24"/>
        </w:rPr>
        <w:t>.</w:t>
      </w: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Default="0073197A" w:rsidP="0073197A">
      <w:pPr>
        <w:spacing w:line="240" w:lineRule="auto"/>
        <w:jc w:val="both"/>
        <w:rPr>
          <w:rFonts w:ascii="Times New Roman" w:hAnsi="Times New Roman"/>
          <w:b/>
          <w:color w:val="FF0000"/>
          <w:sz w:val="24"/>
          <w:szCs w:val="24"/>
          <w:lang w:val="en-US"/>
        </w:rPr>
      </w:pPr>
    </w:p>
    <w:p w:rsidR="0073197A" w:rsidRPr="0073197A" w:rsidRDefault="0073197A" w:rsidP="0073197A">
      <w:pPr>
        <w:spacing w:line="240" w:lineRule="auto"/>
        <w:jc w:val="both"/>
        <w:rPr>
          <w:rFonts w:ascii="Times New Roman" w:hAnsi="Times New Roman"/>
          <w:b/>
          <w:color w:val="FF0000"/>
          <w:sz w:val="24"/>
          <w:szCs w:val="24"/>
          <w:lang w:val="en-US"/>
        </w:rPr>
      </w:pPr>
    </w:p>
    <w:p w:rsidR="00E92B02" w:rsidRPr="00E92B02" w:rsidRDefault="005E578C" w:rsidP="00E92B02">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Организационная структура органов государственной власти 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Внутригосударственное политическое устройство субъекта федерации имеет большие различия. Региональный уровень власти можно определить, как многовариантный.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Конституция РФ и ФЗ «Об общих принципах организации законодательных (представительных) и исполнительных органов </w:t>
      </w:r>
      <w:proofErr w:type="spellStart"/>
      <w:r w:rsidRPr="00E92B02">
        <w:rPr>
          <w:rFonts w:ascii="Times New Roman" w:hAnsi="Times New Roman"/>
          <w:sz w:val="24"/>
          <w:szCs w:val="24"/>
        </w:rPr>
        <w:t>гос</w:t>
      </w:r>
      <w:proofErr w:type="spellEnd"/>
      <w:r w:rsidRPr="00E92B02">
        <w:rPr>
          <w:rFonts w:ascii="Times New Roman" w:hAnsi="Times New Roman"/>
          <w:sz w:val="24"/>
          <w:szCs w:val="24"/>
        </w:rPr>
        <w:t xml:space="preserve"> власти субъектов РФ», не определяют конкретную структуру органа </w:t>
      </w:r>
      <w:proofErr w:type="spellStart"/>
      <w:r w:rsidRPr="00E92B02">
        <w:rPr>
          <w:rFonts w:ascii="Times New Roman" w:hAnsi="Times New Roman"/>
          <w:sz w:val="24"/>
          <w:szCs w:val="24"/>
        </w:rPr>
        <w:t>гос</w:t>
      </w:r>
      <w:proofErr w:type="spellEnd"/>
      <w:r w:rsidRPr="00E92B02">
        <w:rPr>
          <w:rFonts w:ascii="Times New Roman" w:hAnsi="Times New Roman"/>
          <w:sz w:val="24"/>
          <w:szCs w:val="24"/>
        </w:rPr>
        <w:t xml:space="preserve"> власти субъекта федерации.</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С 1 марта 2008 года в РФ 83 субъекта федерации.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принцип национально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административно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результате возможностей законодательства и реально сложившейся ситуации в 90-е годы в национальных республиках появляются – президентская, парламентская и смешанная формы правления. Кроме этого закон предусматривает 2-е схемы организации власти субъектов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Субъект федерации может иметь институт высшего должностного лица (президента или главы администрации).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Такого института может не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В результате на региональном уровне складываются несколько моделей организации </w:t>
      </w:r>
      <w:proofErr w:type="spellStart"/>
      <w:r w:rsidRPr="00E92B02">
        <w:rPr>
          <w:rFonts w:ascii="Times New Roman" w:hAnsi="Times New Roman"/>
          <w:sz w:val="24"/>
          <w:szCs w:val="24"/>
        </w:rPr>
        <w:t>госвласти</w:t>
      </w:r>
      <w:proofErr w:type="spellEnd"/>
      <w:r w:rsidRPr="00E92B02">
        <w:rPr>
          <w:rFonts w:ascii="Times New Roman" w:hAnsi="Times New Roman"/>
          <w:sz w:val="24"/>
          <w:szCs w:val="24"/>
        </w:rPr>
        <w:t>.</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Законодательные и представительные органы власти субъектов РФ являются постоянно действующими органами </w:t>
      </w:r>
      <w:proofErr w:type="spellStart"/>
      <w:r w:rsidRPr="00E92B02">
        <w:rPr>
          <w:rFonts w:ascii="Times New Roman" w:hAnsi="Times New Roman"/>
          <w:sz w:val="24"/>
          <w:szCs w:val="24"/>
        </w:rPr>
        <w:t>госвласти</w:t>
      </w:r>
      <w:proofErr w:type="spellEnd"/>
      <w:r w:rsidRPr="00E92B02">
        <w:rPr>
          <w:rFonts w:ascii="Times New Roman" w:hAnsi="Times New Roman"/>
          <w:sz w:val="24"/>
          <w:szCs w:val="24"/>
        </w:rPr>
        <w:t>. Их структура, официальное название и численность депутатов определяется самими субъектами с учетом местных, национальных и иных исторических особенностей.</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Виды законодательных органов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Республиканский парламент;</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Краевые законодательные собрания;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Областные Думы;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Городские Думы (Москва, Санкт – Петербург) и представительные органы власти Автономных округов и областей.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Только республиканские парламенты имеют право принимать Конституции соответствующих республик.</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Существует несколько видов правовых статусов высшего должностного лица субъектов РФ.</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 республиках высшее должностное лицо может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Главой Республики;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Главой субъекта Федерации и одновременно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Главой субъекта Федерации, гарантом Конституции, но не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Соответствуют Президентской, Парламентской и Смешанной формам 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Правовое положение высшего должностного лица в краях, областях и городах Федерально</w:t>
      </w:r>
      <w:r>
        <w:rPr>
          <w:rFonts w:ascii="Times New Roman" w:hAnsi="Times New Roman"/>
          <w:sz w:val="24"/>
          <w:szCs w:val="24"/>
        </w:rPr>
        <w:t>го значения, также различаются.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является одновременно и Главой Администрации (Правительства);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не является одновременно Главой А</w:t>
      </w:r>
      <w:r>
        <w:rPr>
          <w:rFonts w:ascii="Times New Roman" w:hAnsi="Times New Roman"/>
          <w:sz w:val="24"/>
          <w:szCs w:val="24"/>
        </w:rPr>
        <w:t>д</w:t>
      </w:r>
      <w:r w:rsidRPr="00E92B02">
        <w:rPr>
          <w:rFonts w:ascii="Times New Roman" w:hAnsi="Times New Roman"/>
          <w:sz w:val="24"/>
          <w:szCs w:val="24"/>
        </w:rPr>
        <w:t>министрации.</w:t>
      </w: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5E578C" w:rsidP="00E92B02">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Организационная структура органов государственной власти субъектов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Внутригосударственное политическое устройство субъекта федерации имеет большие различия. Региональный уровень власти можно определить, как многовариантный.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Конституция РФ и ФЗ «Об общих принципах организации законодательных (представительных) и исполнительных органов </w:t>
      </w:r>
      <w:proofErr w:type="spellStart"/>
      <w:r w:rsidRPr="00E92B02">
        <w:rPr>
          <w:rFonts w:ascii="Times New Roman" w:hAnsi="Times New Roman"/>
          <w:sz w:val="24"/>
          <w:szCs w:val="24"/>
        </w:rPr>
        <w:t>гос</w:t>
      </w:r>
      <w:proofErr w:type="spellEnd"/>
      <w:r w:rsidRPr="00E92B02">
        <w:rPr>
          <w:rFonts w:ascii="Times New Roman" w:hAnsi="Times New Roman"/>
          <w:sz w:val="24"/>
          <w:szCs w:val="24"/>
        </w:rPr>
        <w:t xml:space="preserve"> власти субъектов РФ», не определяют конкретную структуру органа </w:t>
      </w:r>
      <w:proofErr w:type="spellStart"/>
      <w:r w:rsidRPr="00E92B02">
        <w:rPr>
          <w:rFonts w:ascii="Times New Roman" w:hAnsi="Times New Roman"/>
          <w:sz w:val="24"/>
          <w:szCs w:val="24"/>
        </w:rPr>
        <w:t>гос</w:t>
      </w:r>
      <w:proofErr w:type="spellEnd"/>
      <w:r w:rsidRPr="00E92B02">
        <w:rPr>
          <w:rFonts w:ascii="Times New Roman" w:hAnsi="Times New Roman"/>
          <w:sz w:val="24"/>
          <w:szCs w:val="24"/>
        </w:rPr>
        <w:t xml:space="preserve"> власти субъекта федерации.</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С 1 марта 2008 года в РФ 83 субъекта федерации.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принцип национально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административно – территориальный.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результате возможностей законодательства и реально сложившейся ситуации в 90-е годы в национальных республиках появляются – президентская, парламентская и смешанная формы правления. Кроме этого закон предусматривает 2-е схемы организации власти субъектов РФ:</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Субъект федерации может иметь институт высшего должностного лица (президента или главы администрации).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Такого института может не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В результате на региональном уровне складываются несколько моделей организации </w:t>
      </w:r>
      <w:proofErr w:type="spellStart"/>
      <w:r w:rsidRPr="00E92B02">
        <w:rPr>
          <w:rFonts w:ascii="Times New Roman" w:hAnsi="Times New Roman"/>
          <w:sz w:val="24"/>
          <w:szCs w:val="24"/>
        </w:rPr>
        <w:t>госвласти</w:t>
      </w:r>
      <w:proofErr w:type="spellEnd"/>
      <w:r w:rsidRPr="00E92B02">
        <w:rPr>
          <w:rFonts w:ascii="Times New Roman" w:hAnsi="Times New Roman"/>
          <w:sz w:val="24"/>
          <w:szCs w:val="24"/>
        </w:rPr>
        <w:t>.</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Законодательные и представительные органы власти субъектов РФ являются постоянно действующими органами </w:t>
      </w:r>
      <w:proofErr w:type="spellStart"/>
      <w:r w:rsidRPr="00E92B02">
        <w:rPr>
          <w:rFonts w:ascii="Times New Roman" w:hAnsi="Times New Roman"/>
          <w:sz w:val="24"/>
          <w:szCs w:val="24"/>
        </w:rPr>
        <w:t>госвласти</w:t>
      </w:r>
      <w:proofErr w:type="spellEnd"/>
      <w:r w:rsidRPr="00E92B02">
        <w:rPr>
          <w:rFonts w:ascii="Times New Roman" w:hAnsi="Times New Roman"/>
          <w:sz w:val="24"/>
          <w:szCs w:val="24"/>
        </w:rPr>
        <w:t>. Их структура, официальное название и численность депутатов определяется самими субъектами с учетом местных, национальных и иных исторических особенностей.</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Виды законодательных органов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Республиканский парламент;</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Краевые законодательные собрания;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Областные Думы;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Городские Думы (Москва, Санкт – Петербург) и представительные органы власти Автономных округов и областей.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Только республиканские парламенты имеют право принимать Конституции соответствующих республик.</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Существует несколько видов правовых статусов высшего должностного лица субъектов РФ.</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 республиках высшее должностное лицо может быть:</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Главой Республики;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Главой субъекта Федерации и одновременно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Главой субъекта Федерации, гарантом Конституции, но не Главой исполнительной власти.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Соответствуют Президентской, Парламентской и Смешанной формам 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Правовое положение высшего должностного лица в краях, областях и городах Федерально</w:t>
      </w:r>
      <w:r>
        <w:rPr>
          <w:rFonts w:ascii="Times New Roman" w:hAnsi="Times New Roman"/>
          <w:sz w:val="24"/>
          <w:szCs w:val="24"/>
        </w:rPr>
        <w:t>го значения, также различаются.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является одновременно и Главой Администрации (Правительства);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Глава Субъекта Федерации не является одновременно Главой А</w:t>
      </w:r>
      <w:r>
        <w:rPr>
          <w:rFonts w:ascii="Times New Roman" w:hAnsi="Times New Roman"/>
          <w:sz w:val="24"/>
          <w:szCs w:val="24"/>
        </w:rPr>
        <w:t>д</w:t>
      </w:r>
      <w:r w:rsidRPr="00E92B02">
        <w:rPr>
          <w:rFonts w:ascii="Times New Roman" w:hAnsi="Times New Roman"/>
          <w:sz w:val="24"/>
          <w:szCs w:val="24"/>
        </w:rPr>
        <w:t>министрации.</w:t>
      </w: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Органы местного самоуправления в городских округах</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b/>
          <w:sz w:val="24"/>
          <w:szCs w:val="24"/>
        </w:rPr>
        <w:t>Местное самоуправление составляет одну из основ</w:t>
      </w:r>
      <w:r w:rsidRPr="00E92B02">
        <w:rPr>
          <w:rFonts w:ascii="Times New Roman" w:hAnsi="Times New Roman"/>
          <w:sz w:val="24"/>
          <w:szCs w:val="24"/>
        </w:rPr>
        <w:t xml:space="preserve"> Конституционного строя Российской Федерации, признается, гарантируется и осуществляется на всей территории Российской Федерации.</w:t>
      </w:r>
    </w:p>
    <w:p w:rsidR="00E92B02" w:rsidRPr="00E92B02" w:rsidRDefault="00E92B02" w:rsidP="00E92B02">
      <w:pPr>
        <w:spacing w:after="0" w:line="240" w:lineRule="auto"/>
        <w:ind w:firstLine="709"/>
        <w:jc w:val="both"/>
        <w:rPr>
          <w:rFonts w:ascii="Times New Roman" w:hAnsi="Times New Roman"/>
          <w:sz w:val="24"/>
          <w:szCs w:val="24"/>
        </w:rPr>
      </w:pPr>
      <w:proofErr w:type="gramStart"/>
      <w:r w:rsidRPr="00E92B02">
        <w:rPr>
          <w:rFonts w:ascii="Times New Roman" w:hAnsi="Times New Roman"/>
          <w:sz w:val="24"/>
          <w:szCs w:val="24"/>
        </w:rPr>
        <w:t xml:space="preserve">Местное самоуправление в городском округе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Костромской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w:t>
      </w:r>
      <w:proofErr w:type="spellStart"/>
      <w:r w:rsidRPr="00E92B02">
        <w:rPr>
          <w:rFonts w:ascii="Times New Roman" w:hAnsi="Times New Roman"/>
          <w:sz w:val="24"/>
          <w:szCs w:val="24"/>
        </w:rPr>
        <w:t>традиций</w:t>
      </w:r>
      <w:proofErr w:type="gramEnd"/>
      <w:r w:rsidRPr="00E92B02">
        <w:rPr>
          <w:rFonts w:ascii="Times New Roman" w:hAnsi="Times New Roman"/>
          <w:sz w:val="24"/>
          <w:szCs w:val="24"/>
        </w:rPr>
        <w:t>.</w:t>
      </w:r>
      <w:proofErr w:type="gramStart"/>
      <w:r w:rsidRPr="00E92B02">
        <w:rPr>
          <w:rFonts w:ascii="Times New Roman" w:hAnsi="Times New Roman"/>
          <w:sz w:val="24"/>
          <w:szCs w:val="24"/>
        </w:rPr>
        <w:t>Правовую</w:t>
      </w:r>
      <w:proofErr w:type="spellEnd"/>
      <w:r w:rsidRPr="00E92B02">
        <w:rPr>
          <w:rFonts w:ascii="Times New Roman" w:hAnsi="Times New Roman"/>
          <w:sz w:val="24"/>
          <w:szCs w:val="24"/>
        </w:rPr>
        <w:t xml:space="preserve">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Костромской области, законы и иные нормативные правовые акты Костромской области, настоящий Устав, а также решения принятые на местных референдумах и иные муниципальные правовые акты.</w:t>
      </w:r>
      <w:proofErr w:type="gramEnd"/>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Местное самоуправление в городском округе осуществляется на основе принципов:</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соблюдения прав и свобод человека и гражданина;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государственных гарантий осуществления местного самоуправления;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законности;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гласности;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5)   самостоятельности местного самоуправления в решении вопросов местного значения;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6)   выборности органов и должностных лиц местного самоуправления;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7)  ответственности органов и должностных лиц местного самоуправления перед населением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 xml:space="preserve"> Органы местного самоуправления городского округа имеют право </w:t>
      </w:r>
      <w:proofErr w:type="gramStart"/>
      <w:r w:rsidRPr="00E92B02">
        <w:rPr>
          <w:rFonts w:ascii="Times New Roman" w:hAnsi="Times New Roman"/>
          <w:b/>
          <w:sz w:val="24"/>
          <w:szCs w:val="24"/>
        </w:rPr>
        <w:t>на</w:t>
      </w:r>
      <w:proofErr w:type="gramEnd"/>
      <w:r w:rsidRPr="00E92B02">
        <w:rPr>
          <w:rFonts w:ascii="Times New Roman" w:hAnsi="Times New Roman"/>
          <w:b/>
          <w:sz w:val="24"/>
          <w:szCs w:val="24"/>
        </w:rPr>
        <w:t>:</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1) создание музеев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2) создание муниципальных образовательных организаций высшего образования;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3) участие в осуществлении деятельности по опеке и попечительству;</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6) создание муниципальной пожарной охраны;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7) создан</w:t>
      </w:r>
      <w:r>
        <w:rPr>
          <w:rFonts w:ascii="Times New Roman" w:hAnsi="Times New Roman"/>
          <w:sz w:val="24"/>
          <w:szCs w:val="24"/>
        </w:rPr>
        <w:t>ие условий для развития туризма.</w:t>
      </w: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Органы местного самоуправления в муниципальных районах</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В соответствии со ст. 12 Конституции РФ в России признается и гарантируется самостоятельное в пределах своих полномочий местное самоуправление, органы местного самоуправления (ОМСУ) не входят в систему </w:t>
      </w:r>
      <w:r>
        <w:rPr>
          <w:rFonts w:ascii="Times New Roman" w:hAnsi="Times New Roman"/>
          <w:sz w:val="24"/>
          <w:szCs w:val="24"/>
        </w:rPr>
        <w:t>органов государственной власти.</w:t>
      </w:r>
    </w:p>
    <w:p w:rsidR="00E92B02" w:rsidRPr="00E92B02" w:rsidRDefault="00E92B02" w:rsidP="00E92B02">
      <w:pPr>
        <w:spacing w:after="0" w:line="240" w:lineRule="auto"/>
        <w:ind w:firstLine="709"/>
        <w:jc w:val="both"/>
        <w:rPr>
          <w:rFonts w:ascii="Times New Roman" w:hAnsi="Times New Roman"/>
          <w:sz w:val="24"/>
          <w:szCs w:val="24"/>
        </w:rPr>
      </w:pPr>
      <w:proofErr w:type="gramStart"/>
      <w:r w:rsidRPr="00E92B02">
        <w:rPr>
          <w:rFonts w:ascii="Times New Roman" w:hAnsi="Times New Roman"/>
          <w:b/>
          <w:sz w:val="24"/>
          <w:szCs w:val="24"/>
        </w:rPr>
        <w:t xml:space="preserve">Местное самоуправление (МСУ) </w:t>
      </w:r>
      <w:r w:rsidRPr="00E92B02">
        <w:rPr>
          <w:rFonts w:ascii="Times New Roman" w:hAnsi="Times New Roman"/>
          <w:sz w:val="24"/>
          <w:szCs w:val="24"/>
        </w:rPr>
        <w:t>осуществляется населением в городских, сельских поселениях и на других территориях (муниципальных образованиях) с учетом исторических и иных местных традиций путем местного референдума, муниципальных выборов, других форм прямого волеизъявления (народная правотворческая инициатива, собрание (сход) граждан, обращения граждан в ОМСУ, территориальное общественное самоуправление), через выборные и другие ОМСУ, МСУ обеспечивает самостоятельное решение населением вопросов местного значения, владение, пользование и</w:t>
      </w:r>
      <w:proofErr w:type="gramEnd"/>
      <w:r w:rsidRPr="00E92B02">
        <w:rPr>
          <w:rFonts w:ascii="Times New Roman" w:hAnsi="Times New Roman"/>
          <w:sz w:val="24"/>
          <w:szCs w:val="24"/>
        </w:rPr>
        <w:t xml:space="preserve"> распоряжение муниципальной собственностью,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МСУ (гл. 8 Конституции РФ, ФЗ «Об общих принципах организ</w:t>
      </w:r>
      <w:r>
        <w:rPr>
          <w:rFonts w:ascii="Times New Roman" w:hAnsi="Times New Roman"/>
          <w:sz w:val="24"/>
          <w:szCs w:val="24"/>
        </w:rPr>
        <w:t>ации местного самоуправления»).</w:t>
      </w:r>
    </w:p>
    <w:p w:rsidR="00E92B02" w:rsidRPr="00E92B02" w:rsidRDefault="00E92B02" w:rsidP="00E92B02">
      <w:pPr>
        <w:spacing w:after="0" w:line="240" w:lineRule="auto"/>
        <w:ind w:firstLine="709"/>
        <w:jc w:val="both"/>
        <w:rPr>
          <w:rFonts w:ascii="Times New Roman" w:hAnsi="Times New Roman"/>
          <w:b/>
          <w:sz w:val="24"/>
          <w:szCs w:val="24"/>
        </w:rPr>
      </w:pPr>
      <w:r w:rsidRPr="00E92B02">
        <w:rPr>
          <w:rFonts w:ascii="Times New Roman" w:hAnsi="Times New Roman"/>
          <w:b/>
          <w:sz w:val="24"/>
          <w:szCs w:val="24"/>
        </w:rPr>
        <w:t>В 1995 г. принят ФЗ «Об общих принципах организации местного самоуправления в РФ» (с изменениями на 2000 г.).</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Муниципальное образование имеет свой устав, в котором, в частности, указываются границы и состав территории данного муниципального образования, вопросы местного значения, относящиеся к ведению муниципального образования, структура и порядок формирования ОМСУ на территории данного муниципального образования, условия и порядок ор</w:t>
      </w:r>
      <w:r>
        <w:rPr>
          <w:rFonts w:ascii="Times New Roman" w:hAnsi="Times New Roman"/>
          <w:sz w:val="24"/>
          <w:szCs w:val="24"/>
        </w:rPr>
        <w:t>ганизации муниципальной службы.</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В муниципальном образовании в обязательном порядке создается представительный выборный ОМСУ (наименование представительного ОМСУ определяется уставом муниципального образования, например муниципальный совет), в частности, утверждающий устав муниципального образования, местный бюджет, устанавливающий местные налоги и сборы. В муниципальном образовании создаются также должность главы муниципального образования, отделенная </w:t>
      </w:r>
      <w:proofErr w:type="gramStart"/>
      <w:r w:rsidRPr="00E92B02">
        <w:rPr>
          <w:rFonts w:ascii="Times New Roman" w:hAnsi="Times New Roman"/>
          <w:sz w:val="24"/>
          <w:szCs w:val="24"/>
        </w:rPr>
        <w:t>от</w:t>
      </w:r>
      <w:proofErr w:type="gramEnd"/>
      <w:r w:rsidRPr="00E92B02">
        <w:rPr>
          <w:rFonts w:ascii="Times New Roman" w:hAnsi="Times New Roman"/>
          <w:sz w:val="24"/>
          <w:szCs w:val="24"/>
        </w:rPr>
        <w:t xml:space="preserve"> представительного</w:t>
      </w:r>
      <w:r>
        <w:rPr>
          <w:rFonts w:ascii="Times New Roman" w:hAnsi="Times New Roman"/>
          <w:sz w:val="24"/>
          <w:szCs w:val="24"/>
        </w:rPr>
        <w:t xml:space="preserve"> ОМСУ, и местная администрация.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b/>
          <w:sz w:val="24"/>
          <w:szCs w:val="24"/>
        </w:rPr>
        <w:t>Представительный ОМСУ</w:t>
      </w:r>
      <w:r w:rsidRPr="00E92B02">
        <w:rPr>
          <w:rFonts w:ascii="Times New Roman" w:hAnsi="Times New Roman"/>
          <w:sz w:val="24"/>
          <w:szCs w:val="24"/>
        </w:rPr>
        <w:t xml:space="preserve"> (глава муниципального образования), принявший (издавший) нормативный правовой акт, признанный </w:t>
      </w:r>
      <w:proofErr w:type="gramStart"/>
      <w:r w:rsidRPr="00E92B02">
        <w:rPr>
          <w:rFonts w:ascii="Times New Roman" w:hAnsi="Times New Roman"/>
          <w:sz w:val="24"/>
          <w:szCs w:val="24"/>
        </w:rPr>
        <w:t>судом</w:t>
      </w:r>
      <w:proofErr w:type="gramEnd"/>
      <w:r w:rsidRPr="00E92B02">
        <w:rPr>
          <w:rFonts w:ascii="Times New Roman" w:hAnsi="Times New Roman"/>
          <w:sz w:val="24"/>
          <w:szCs w:val="24"/>
        </w:rPr>
        <w:t xml:space="preserve"> противоречащим Конституции РФ, ФКЗ, ФЗ, конституции (уставу), закону субъекта РФ, уставу муниципального образования, обязан в установленный решением суда срок отменить данный правовой акт (отдельные его положения, признанные незаконными), в противном случае представительный ОМСУ может быть распущен, либо полномочия главы муниципального образования досрочно прекращены путем его отрешения от должности.</w:t>
      </w: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Default="00E92B02" w:rsidP="00E92B02">
      <w:pPr>
        <w:spacing w:line="240" w:lineRule="auto"/>
        <w:jc w:val="both"/>
        <w:rPr>
          <w:rFonts w:ascii="Times New Roman" w:hAnsi="Times New Roman"/>
          <w:b/>
          <w:color w:val="FF0000"/>
          <w:sz w:val="24"/>
          <w:szCs w:val="24"/>
        </w:rPr>
      </w:pPr>
    </w:p>
    <w:p w:rsidR="00E92B02" w:rsidRPr="00E92B02" w:rsidRDefault="00E92B02" w:rsidP="00E92B02">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Органы местного самоуправления в сельских и городских поселениях</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Вопросы местного значения городского и сельского поселения установлены</w:t>
      </w:r>
      <w:r w:rsidRPr="00E92B02">
        <w:rPr>
          <w:rFonts w:ascii="Times New Roman" w:hAnsi="Times New Roman"/>
          <w:sz w:val="24"/>
          <w:szCs w:val="24"/>
        </w:rPr>
        <w:t xml:space="preserve"> в статье 14 Федерального закона «Об общих принципах организации местного самоуправления в Российской Федерации». К вопросам местного значения относятся:</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К компетенции органов местного самоуправления поселений Федеральным законом «Об общих принципах организации местного самоуправления в Российской Федерации» также отнесены</w:t>
      </w:r>
      <w:r>
        <w:rPr>
          <w:rFonts w:ascii="Times New Roman" w:hAnsi="Times New Roman"/>
          <w:sz w:val="24"/>
          <w:szCs w:val="24"/>
        </w:rPr>
        <w:t>:</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владение, пользование и распоряжение имуществом, находящимся в муницип</w:t>
      </w:r>
      <w:r>
        <w:rPr>
          <w:rFonts w:ascii="Times New Roman" w:hAnsi="Times New Roman"/>
          <w:sz w:val="24"/>
          <w:szCs w:val="24"/>
        </w:rPr>
        <w:t>альной собственности поселения;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формиров</w:t>
      </w:r>
      <w:r>
        <w:rPr>
          <w:rFonts w:ascii="Times New Roman" w:hAnsi="Times New Roman"/>
          <w:sz w:val="24"/>
          <w:szCs w:val="24"/>
        </w:rPr>
        <w:t>ание архивных фондов поселения;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оказание содействия в установлении в соответствии с федеральным законом опеки и попечительства над нуждающи</w:t>
      </w:r>
      <w:r>
        <w:rPr>
          <w:rFonts w:ascii="Times New Roman" w:hAnsi="Times New Roman"/>
          <w:sz w:val="24"/>
          <w:szCs w:val="24"/>
        </w:rPr>
        <w:t>мися в этом жителями поселении;</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осуществление мероприятий по обеспечению безопасности людей на водных объект</w:t>
      </w:r>
      <w:r>
        <w:rPr>
          <w:rFonts w:ascii="Times New Roman" w:hAnsi="Times New Roman"/>
          <w:sz w:val="24"/>
          <w:szCs w:val="24"/>
        </w:rPr>
        <w:t>ах, охране их жизни и здоровья.</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В федеральном законодательстве может конкретизироваться компетенция органов местного самоуправления поселений по реше</w:t>
      </w:r>
      <w:r>
        <w:rPr>
          <w:rFonts w:ascii="Times New Roman" w:hAnsi="Times New Roman"/>
          <w:sz w:val="24"/>
          <w:szCs w:val="24"/>
        </w:rPr>
        <w:t>нию вопросов местного значения.</w:t>
      </w:r>
    </w:p>
    <w:p w:rsidR="00E92B02" w:rsidRPr="00E92B02" w:rsidRDefault="00E92B02" w:rsidP="00E92B02">
      <w:pPr>
        <w:spacing w:after="0" w:line="240" w:lineRule="auto"/>
        <w:ind w:firstLine="709"/>
        <w:jc w:val="both"/>
        <w:rPr>
          <w:rFonts w:ascii="Times New Roman" w:hAnsi="Times New Roman"/>
          <w:sz w:val="24"/>
          <w:szCs w:val="24"/>
        </w:rPr>
      </w:pPr>
      <w:proofErr w:type="gramStart"/>
      <w:r w:rsidRPr="00E92B02">
        <w:rPr>
          <w:rFonts w:ascii="Times New Roman" w:hAnsi="Times New Roman"/>
          <w:sz w:val="24"/>
          <w:szCs w:val="24"/>
        </w:rPr>
        <w:t>Так, в Федеральном законе «Об основах федеральной жилищной политики» устанавливается, что органы местного самоуправления обеспечивают жилищное строительство за счет местных бюджетов для предоставления жилья гражданам на условиях социального найма, найма, аренды, купли-продажи, а также, что органы местного самоуправления поселений устанавливают нормативы потребления коммунальных услуг, цены на содержание, ремонт жилья, наем жилых помещений в муниципальном жилищном фонде, цены и тарифы на</w:t>
      </w:r>
      <w:proofErr w:type="gramEnd"/>
      <w:r w:rsidRPr="00E92B02">
        <w:rPr>
          <w:rFonts w:ascii="Times New Roman" w:hAnsi="Times New Roman"/>
          <w:sz w:val="24"/>
          <w:szCs w:val="24"/>
        </w:rPr>
        <w:t xml:space="preserve"> коммунальные услуги.</w:t>
      </w:r>
    </w:p>
    <w:p w:rsidR="00E92B02" w:rsidRPr="00E92B02" w:rsidRDefault="00E92B02" w:rsidP="00E92B02">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Законом Российской Федерации от 7 февраля 1992 года № 2300-1 "О защите прав потребителей"</w:t>
      </w:r>
      <w:r w:rsidRPr="00E92B02">
        <w:rPr>
          <w:rFonts w:ascii="Times New Roman" w:hAnsi="Times New Roman"/>
          <w:sz w:val="24"/>
          <w:szCs w:val="24"/>
        </w:rPr>
        <w:t xml:space="preserve"> (в редакции Федерального закона от 9 января 1996 года № 2-ФЗ) установлено, что в целях защиты прав потребителей на территории поселения органы местного самоуправлен</w:t>
      </w:r>
      <w:r>
        <w:rPr>
          <w:rFonts w:ascii="Times New Roman" w:hAnsi="Times New Roman"/>
          <w:sz w:val="24"/>
          <w:szCs w:val="24"/>
        </w:rPr>
        <w:t>ия вправе:</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рассматривать жалобы потребителей, консультировать их по воп</w:t>
      </w:r>
      <w:r>
        <w:rPr>
          <w:rFonts w:ascii="Times New Roman" w:hAnsi="Times New Roman"/>
          <w:sz w:val="24"/>
          <w:szCs w:val="24"/>
        </w:rPr>
        <w:t>росам защиты прав потребителей;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обращаться в суды в защиту прав потребителей (неопр</w:t>
      </w:r>
      <w:r>
        <w:rPr>
          <w:rFonts w:ascii="Times New Roman" w:hAnsi="Times New Roman"/>
          <w:sz w:val="24"/>
          <w:szCs w:val="24"/>
        </w:rPr>
        <w:t>еделенного круга потребителей).</w:t>
      </w:r>
    </w:p>
    <w:p w:rsidR="00E92B02" w:rsidRPr="00E92B02" w:rsidRDefault="00E92B02" w:rsidP="00E92B02">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должны незамедлительно извещать об этом федеральные органы исполнительной власти, осуществляющие </w:t>
      </w:r>
      <w:proofErr w:type="gramStart"/>
      <w:r w:rsidRPr="00E92B02">
        <w:rPr>
          <w:rFonts w:ascii="Times New Roman" w:hAnsi="Times New Roman"/>
          <w:sz w:val="24"/>
          <w:szCs w:val="24"/>
        </w:rPr>
        <w:t>контроль за</w:t>
      </w:r>
      <w:proofErr w:type="gramEnd"/>
      <w:r w:rsidRPr="00E92B02">
        <w:rPr>
          <w:rFonts w:ascii="Times New Roman" w:hAnsi="Times New Roman"/>
          <w:sz w:val="24"/>
          <w:szCs w:val="24"/>
        </w:rPr>
        <w:t xml:space="preserve"> качеством и безопа</w:t>
      </w:r>
      <w:r>
        <w:rPr>
          <w:rFonts w:ascii="Times New Roman" w:hAnsi="Times New Roman"/>
          <w:sz w:val="24"/>
          <w:szCs w:val="24"/>
        </w:rPr>
        <w:t>сностью товаров (работ, услуг).</w:t>
      </w:r>
    </w:p>
    <w:p w:rsidR="00E92B02" w:rsidRPr="00E92B02" w:rsidRDefault="00E92B02" w:rsidP="00E92B02">
      <w:pPr>
        <w:spacing w:after="0" w:line="240" w:lineRule="auto"/>
        <w:ind w:firstLine="709"/>
        <w:jc w:val="both"/>
        <w:rPr>
          <w:rFonts w:ascii="Times New Roman" w:hAnsi="Times New Roman"/>
          <w:sz w:val="24"/>
          <w:szCs w:val="24"/>
        </w:rPr>
      </w:pPr>
      <w:proofErr w:type="gramStart"/>
      <w:r w:rsidRPr="00995DF0">
        <w:rPr>
          <w:rFonts w:ascii="Times New Roman" w:hAnsi="Times New Roman"/>
          <w:b/>
          <w:sz w:val="24"/>
          <w:szCs w:val="24"/>
        </w:rPr>
        <w:t>Федеральным законом</w:t>
      </w:r>
      <w:r w:rsidRPr="00E92B02">
        <w:rPr>
          <w:rFonts w:ascii="Times New Roman" w:hAnsi="Times New Roman"/>
          <w:sz w:val="24"/>
          <w:szCs w:val="24"/>
        </w:rPr>
        <w:t xml:space="preserve"> «Об общих принципах организации местного самоуправления в Российской Федерации» установлено, что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w:t>
      </w:r>
      <w:proofErr w:type="gramEnd"/>
      <w:r w:rsidRPr="00E92B02">
        <w:rPr>
          <w:rFonts w:ascii="Times New Roman" w:hAnsi="Times New Roman"/>
          <w:sz w:val="24"/>
          <w:szCs w:val="24"/>
        </w:rPr>
        <w:t xml:space="preserve"> дотаций, предоставляемых из федерального бюджета и бюджета </w:t>
      </w:r>
      <w:r>
        <w:rPr>
          <w:rFonts w:ascii="Times New Roman" w:hAnsi="Times New Roman"/>
          <w:sz w:val="24"/>
          <w:szCs w:val="24"/>
        </w:rPr>
        <w:t>субъекта Российской Федерации).</w:t>
      </w:r>
    </w:p>
    <w:p w:rsidR="00E92B02" w:rsidRPr="00995DF0" w:rsidRDefault="00E92B02" w:rsidP="00995DF0">
      <w:pPr>
        <w:spacing w:after="0" w:line="240" w:lineRule="auto"/>
        <w:ind w:firstLine="709"/>
        <w:jc w:val="both"/>
        <w:rPr>
          <w:rFonts w:ascii="Times New Roman" w:hAnsi="Times New Roman"/>
          <w:sz w:val="24"/>
          <w:szCs w:val="24"/>
        </w:rPr>
      </w:pPr>
      <w:r w:rsidRPr="00E92B02">
        <w:rPr>
          <w:rFonts w:ascii="Times New Roman" w:hAnsi="Times New Roman"/>
          <w:sz w:val="24"/>
          <w:szCs w:val="24"/>
        </w:rPr>
        <w:t xml:space="preserve">Полномочия органов местного самоуправления, установленные федеральными законами и законами субъектов Российской Федерации,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Поэтому, если в отраслевых федеральных законах устанавливаются дополнительные полномочия органов местного самоуправления поселений, то эти полномочия следует рассматривать как отдельные государственные полномочия, которыми наделяются органы местного самоуправления. </w:t>
      </w: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Основные правовые источники формирования системы государственной и муниципальной службы в РФ</w:t>
      </w:r>
    </w:p>
    <w:p w:rsidR="00995DF0" w:rsidRPr="00995DF0" w:rsidRDefault="00995DF0" w:rsidP="00995DF0">
      <w:pPr>
        <w:spacing w:after="0" w:line="240" w:lineRule="auto"/>
        <w:ind w:firstLine="709"/>
        <w:jc w:val="both"/>
        <w:rPr>
          <w:rFonts w:ascii="Times New Roman" w:hAnsi="Times New Roman"/>
          <w:sz w:val="24"/>
          <w:szCs w:val="24"/>
        </w:rPr>
      </w:pPr>
      <w:proofErr w:type="gramStart"/>
      <w:r w:rsidRPr="00995DF0">
        <w:rPr>
          <w:rFonts w:ascii="Times New Roman" w:hAnsi="Times New Roman"/>
          <w:sz w:val="24"/>
          <w:szCs w:val="24"/>
        </w:rPr>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Правовые основы муниципальной службы. Правовые основы муниципальной службы в Российской Федерации составляют: Конституция РФ, федеральные законы, иные нормативные правовые акты Российской Федерации, конституции (уставы), законы и иные нормативные правовые акты субъектов РФ, уставы муниципальных образований, решения, принятые на сходах граждан, и иные муниципальные правовые акты.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Кроме того, правовые основы муниципальной службы составляют нормы Конституции, согласно которым установление общих принципов местного самоуправления отнесено к совместному ведению Российской Федерац</w:t>
      </w:r>
      <w:proofErr w:type="gramStart"/>
      <w:r w:rsidRPr="00995DF0">
        <w:rPr>
          <w:rFonts w:ascii="Times New Roman" w:hAnsi="Times New Roman"/>
          <w:sz w:val="24"/>
          <w:szCs w:val="24"/>
        </w:rPr>
        <w:t>ии и ее</w:t>
      </w:r>
      <w:proofErr w:type="gramEnd"/>
      <w:r w:rsidRPr="00995DF0">
        <w:rPr>
          <w:rFonts w:ascii="Times New Roman" w:hAnsi="Times New Roman"/>
          <w:sz w:val="24"/>
          <w:szCs w:val="24"/>
        </w:rPr>
        <w:t xml:space="preserve"> субъектов (п. "н" ч. 1 ст. 72, а также гл. 8 "Местно</w:t>
      </w:r>
      <w:r>
        <w:rPr>
          <w:rFonts w:ascii="Times New Roman" w:hAnsi="Times New Roman"/>
          <w:sz w:val="24"/>
          <w:szCs w:val="24"/>
        </w:rPr>
        <w:t>е самоуправление" Конституции).</w:t>
      </w:r>
    </w:p>
    <w:p w:rsidR="00995DF0" w:rsidRPr="00995DF0" w:rsidRDefault="00995DF0" w:rsidP="00995DF0">
      <w:pPr>
        <w:spacing w:after="0" w:line="240" w:lineRule="auto"/>
        <w:ind w:firstLine="709"/>
        <w:jc w:val="both"/>
        <w:rPr>
          <w:rFonts w:ascii="Times New Roman" w:hAnsi="Times New Roman"/>
          <w:sz w:val="24"/>
          <w:szCs w:val="24"/>
        </w:rPr>
      </w:pPr>
      <w:proofErr w:type="gramStart"/>
      <w:r w:rsidRPr="00995DF0">
        <w:rPr>
          <w:rFonts w:ascii="Times New Roman" w:hAnsi="Times New Roman"/>
          <w:sz w:val="24"/>
          <w:szCs w:val="24"/>
        </w:rPr>
        <w:t>Среди федеральных законов, составляющих правовые основы муниципальной службы, следует назвать Федеральные законы от 2 марта 2007 г. N 25-ФЗ "О муниципальной службе в Российской Федерации", от 6 октября 2003 г. N 131-ФЗ "Об общих принципах организации местного самоуправления в Российской Федерации", от 12 июня 2002 г. N 67-ФЗ "Об основных гарантиях избирательных прав и права на участие в референдуме граждан</w:t>
      </w:r>
      <w:proofErr w:type="gramEnd"/>
      <w:r w:rsidRPr="00995DF0">
        <w:rPr>
          <w:rFonts w:ascii="Times New Roman" w:hAnsi="Times New Roman"/>
          <w:sz w:val="24"/>
          <w:szCs w:val="24"/>
        </w:rPr>
        <w:t xml:space="preserve"> Российской Федерации", от 26 ноября 1996 г. N 138-ФЗ "Об обеспечении конституционных прав граждан Российской Федерации избирать и быть избранными в органы местного самоуправления", Трудовой кодекс Российской Федерации от 30 декабря 2001 г. N 197-ФЗ и др.</w:t>
      </w:r>
    </w:p>
    <w:p w:rsidR="00995DF0" w:rsidRPr="00995DF0" w:rsidRDefault="00995DF0" w:rsidP="00995DF0">
      <w:pPr>
        <w:spacing w:after="0" w:line="240" w:lineRule="auto"/>
        <w:ind w:firstLine="709"/>
        <w:jc w:val="both"/>
        <w:rPr>
          <w:rFonts w:ascii="Times New Roman" w:hAnsi="Times New Roman"/>
          <w:sz w:val="24"/>
          <w:szCs w:val="24"/>
        </w:rPr>
      </w:pPr>
      <w:proofErr w:type="gramStart"/>
      <w:r w:rsidRPr="00995DF0">
        <w:rPr>
          <w:rFonts w:ascii="Times New Roman" w:hAnsi="Times New Roman"/>
          <w:sz w:val="24"/>
          <w:szCs w:val="24"/>
        </w:rPr>
        <w:t>К числу подзаконных актов субъектов РФ, регламентирующих вопросы муниципальной службы, относятся акты высшего должностного лица субъекта РФ (руководителя высшего исполнительного органа государственной власти субъекта РФ) (например, Указ Президента Республики Адыгея от 6 февраля 2003 г. N 24 "О реестре муниципальных должностей Республики Адыгея и муниципальных должностей муниципальной службы Республики Адыгея", Указ Президента Республики Марий Эл от 19 марта 1999 г</w:t>
      </w:r>
      <w:proofErr w:type="gramEnd"/>
      <w:r w:rsidRPr="00995DF0">
        <w:rPr>
          <w:rFonts w:ascii="Times New Roman" w:hAnsi="Times New Roman"/>
          <w:sz w:val="24"/>
          <w:szCs w:val="24"/>
        </w:rPr>
        <w:t xml:space="preserve">. </w:t>
      </w:r>
      <w:proofErr w:type="gramStart"/>
      <w:r w:rsidRPr="00995DF0">
        <w:rPr>
          <w:rFonts w:ascii="Times New Roman" w:hAnsi="Times New Roman"/>
          <w:sz w:val="24"/>
          <w:szCs w:val="24"/>
        </w:rPr>
        <w:t>N 79 "О денежном содержании муниципальных служащих Республики Марий Эл" и др.), высшего исполнительного органа государственной власти субъекта РФ (например, Постановление Правительства Республики Коми от 19 февраля 2007 г. N 22 "Об учреждении республиканского конкурса "Лучший муниципаль</w:t>
      </w:r>
      <w:r>
        <w:rPr>
          <w:rFonts w:ascii="Times New Roman" w:hAnsi="Times New Roman"/>
          <w:sz w:val="24"/>
          <w:szCs w:val="24"/>
        </w:rPr>
        <w:t>ный служащий Республики Коми").</w:t>
      </w:r>
      <w:proofErr w:type="gramEnd"/>
    </w:p>
    <w:p w:rsid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Многие нормативные акты субъектов РФ, составляющие правовые основы муниципальной службы, были приняты ранее Федерального закона "О муниципальной службе в Российской Федерации" (далее также - Закон о муниципальной службе). В связи с этим может потребоваться их корректировка. Кроме того, детальное регулирование должностей муниципальной службы, статуса муниципального служащего, порядка поступления и прохождения муниципальной службы федеральным законом снижает регулятивную значимость законодательства субъектов РФ о муниципальной службе. Субъекты РФ вынуждены будут либо копировать федеральные нормы, либо включать в свои законы отсылки к федеральному законодательству. Таким образом, явно обозначилась тенденция к централизации в вопросах правового регулирования муниципальной службы.</w:t>
      </w:r>
    </w:p>
    <w:p w:rsidR="00995DF0" w:rsidRPr="00995DF0" w:rsidRDefault="00995DF0" w:rsidP="00995DF0">
      <w:pPr>
        <w:spacing w:after="0" w:line="240" w:lineRule="auto"/>
        <w:ind w:firstLine="709"/>
        <w:jc w:val="both"/>
        <w:rPr>
          <w:rFonts w:ascii="Times New Roman" w:hAnsi="Times New Roman"/>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Основы разработки и реализации государственной политики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Формирование и реализация государственной политики обычно проходит четыре этапа</w:t>
      </w:r>
      <w:r w:rsidRPr="00995DF0">
        <w:rPr>
          <w:rFonts w:ascii="Times New Roman" w:hAnsi="Times New Roman"/>
          <w:sz w:val="24"/>
          <w:szCs w:val="24"/>
        </w:rPr>
        <w:t>. Иногда этот процесс называют, «политический цикл», состоящий из нескольких последовательных действий:</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1) определение общественных проблем и целей политики (инициирование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2) разработка и легитимация государственной политики (формирование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3) осуществление и мониторинг государственной политики (осуществление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4) оценка и регулирование государственной политики (оценка политики).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В зависимости от того кто, играет главную роль в выдвижении целей и задач, разработке мероприятий и программ, можно выделить три модели.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Модель «сверху - вниз», когда решения принимаются на высших уровнях управления, а затем доводятся до нижних уровней и конкретных исполнителей, которые играют пассивную роль и выступают в роли простых исполнителей.</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Модель «снизу - вверх», при которой формирование политики начинается с нижних структур государственного управл</w:t>
      </w:r>
      <w:r w:rsidR="00571D49">
        <w:rPr>
          <w:rFonts w:ascii="Times New Roman" w:hAnsi="Times New Roman"/>
          <w:sz w:val="24"/>
          <w:szCs w:val="24"/>
        </w:rPr>
        <w:t>ения, активно привлекаются обще</w:t>
      </w:r>
      <w:r w:rsidRPr="00995DF0">
        <w:rPr>
          <w:rFonts w:ascii="Times New Roman" w:hAnsi="Times New Roman"/>
          <w:sz w:val="24"/>
          <w:szCs w:val="24"/>
        </w:rPr>
        <w:t xml:space="preserve">ственные группы и организации, участвующие в разработке и осуществлении различных программ и проектов. </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«Смешанная» модель объединяет эти два подхода, когда существуют механизмы привлечения к разработке политики граждан и государственных служащих при сильном централизованном управлении.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Можно выделить следующие виды го</w:t>
      </w:r>
      <w:r w:rsidR="00571D49">
        <w:rPr>
          <w:rFonts w:ascii="Times New Roman" w:hAnsi="Times New Roman"/>
          <w:sz w:val="24"/>
          <w:szCs w:val="24"/>
        </w:rPr>
        <w:t>сударственной политики: экономи</w:t>
      </w:r>
      <w:r w:rsidRPr="00995DF0">
        <w:rPr>
          <w:rFonts w:ascii="Times New Roman" w:hAnsi="Times New Roman"/>
          <w:sz w:val="24"/>
          <w:szCs w:val="24"/>
        </w:rPr>
        <w:t>ческую, социальную, топливно-сырьев</w:t>
      </w:r>
      <w:r w:rsidR="00571D49">
        <w:rPr>
          <w:rFonts w:ascii="Times New Roman" w:hAnsi="Times New Roman"/>
          <w:sz w:val="24"/>
          <w:szCs w:val="24"/>
        </w:rPr>
        <w:t>ую, административную, экологиче</w:t>
      </w:r>
      <w:bookmarkStart w:id="0" w:name="_GoBack"/>
      <w:bookmarkEnd w:id="0"/>
      <w:r w:rsidRPr="00995DF0">
        <w:rPr>
          <w:rFonts w:ascii="Times New Roman" w:hAnsi="Times New Roman"/>
          <w:sz w:val="24"/>
          <w:szCs w:val="24"/>
        </w:rPr>
        <w:t xml:space="preserve">скую, иностранную, военную, национальной безопасности, кадровую, </w:t>
      </w:r>
      <w:proofErr w:type="gramStart"/>
      <w:r w:rsidRPr="00995DF0">
        <w:rPr>
          <w:rFonts w:ascii="Times New Roman" w:hAnsi="Times New Roman"/>
          <w:sz w:val="24"/>
          <w:szCs w:val="24"/>
        </w:rPr>
        <w:t>де­мографическую</w:t>
      </w:r>
      <w:proofErr w:type="gramEnd"/>
      <w:r w:rsidRPr="00995DF0">
        <w:rPr>
          <w:rFonts w:ascii="Times New Roman" w:hAnsi="Times New Roman"/>
          <w:sz w:val="24"/>
          <w:szCs w:val="24"/>
        </w:rPr>
        <w:t>, культурную, информационную, аграрную, правовую, науч­но-техническую.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Одна из задач политической системы состоит в том, чтобы выявлять общественные проблемы и вырабатывать стратегию их решения. Если политики запаздывают с принятием мер по решению проблем, в частности, из-за неспособности их идентифицировать и выделить, то тогда они могут приобрести общенациональные масштабы и потребуются большие усилия и средства для ее решения.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Общий механизм определения политических целей и приоритетов в </w:t>
      </w:r>
      <w:proofErr w:type="gramStart"/>
      <w:r w:rsidRPr="00995DF0">
        <w:rPr>
          <w:rFonts w:ascii="Times New Roman" w:hAnsi="Times New Roman"/>
          <w:sz w:val="24"/>
          <w:szCs w:val="24"/>
        </w:rPr>
        <w:t>демократическом обществе</w:t>
      </w:r>
      <w:proofErr w:type="gramEnd"/>
      <w:r w:rsidRPr="00995DF0">
        <w:rPr>
          <w:rFonts w:ascii="Times New Roman" w:hAnsi="Times New Roman"/>
          <w:sz w:val="24"/>
          <w:szCs w:val="24"/>
        </w:rPr>
        <w:t xml:space="preserve"> представляет собой сложный процесс, характеризующийся не только формальными, но и неформальными отношениями и связями между различными государственными и общественными структурами. Помимо парламента, правительства и государственной администрации в определении целей и направлений государственной политики активное участие принимают политические партии, научные центры и институты, группы интересов, СМИ. Все это усложняет проблему нахождения социального консенсуса среди различных политических и социальных сил по данному вопросу в условиях политического плюрализма. Большое значение имеет также позиция избирателей, на которую ориентируются политич</w:t>
      </w:r>
      <w:r>
        <w:rPr>
          <w:rFonts w:ascii="Times New Roman" w:hAnsi="Times New Roman"/>
          <w:sz w:val="24"/>
          <w:szCs w:val="24"/>
        </w:rPr>
        <w:t>еские и государственные лидеры.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Реализация государственной политики</w:t>
      </w:r>
      <w:r w:rsidRPr="00995DF0">
        <w:rPr>
          <w:rFonts w:ascii="Times New Roman" w:hAnsi="Times New Roman"/>
          <w:sz w:val="24"/>
          <w:szCs w:val="24"/>
        </w:rPr>
        <w:t xml:space="preserve"> - это постоянный, ди</w:t>
      </w:r>
      <w:r w:rsidR="00571D49">
        <w:rPr>
          <w:rFonts w:ascii="Times New Roman" w:hAnsi="Times New Roman"/>
          <w:sz w:val="24"/>
          <w:szCs w:val="24"/>
        </w:rPr>
        <w:t>намич</w:t>
      </w:r>
      <w:r w:rsidRPr="00995DF0">
        <w:rPr>
          <w:rFonts w:ascii="Times New Roman" w:hAnsi="Times New Roman"/>
          <w:sz w:val="24"/>
          <w:szCs w:val="24"/>
        </w:rPr>
        <w:t xml:space="preserve">ный процесс достижения поставленных целей, в котором принимают участие различные органы государственной власти и институты гражданского </w:t>
      </w:r>
      <w:proofErr w:type="gramStart"/>
      <w:r w:rsidRPr="00995DF0">
        <w:rPr>
          <w:rFonts w:ascii="Times New Roman" w:hAnsi="Times New Roman"/>
          <w:sz w:val="24"/>
          <w:szCs w:val="24"/>
        </w:rPr>
        <w:t>обще­ства</w:t>
      </w:r>
      <w:proofErr w:type="gramEnd"/>
      <w:r w:rsidRPr="00995DF0">
        <w:rPr>
          <w:rFonts w:ascii="Times New Roman" w:hAnsi="Times New Roman"/>
          <w:sz w:val="24"/>
          <w:szCs w:val="24"/>
        </w:rPr>
        <w:t>. Реализация начинается сразу же пос</w:t>
      </w:r>
      <w:r w:rsidR="00571D49">
        <w:rPr>
          <w:rFonts w:ascii="Times New Roman" w:hAnsi="Times New Roman"/>
          <w:sz w:val="24"/>
          <w:szCs w:val="24"/>
        </w:rPr>
        <w:t>ле одобрения и легитимации госу</w:t>
      </w:r>
      <w:r w:rsidRPr="00995DF0">
        <w:rPr>
          <w:rFonts w:ascii="Times New Roman" w:hAnsi="Times New Roman"/>
          <w:sz w:val="24"/>
          <w:szCs w:val="24"/>
        </w:rPr>
        <w:t>дарственной политики или отдельной программы и является основным видом деятельности государственного аппарата.</w:t>
      </w: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Pr="00995DF0" w:rsidRDefault="00995DF0" w:rsidP="00995DF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Особенности организации территориальных систем местного самоуправления в городской и сельской местности</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Важное место в системе местного самоуправления в сельской местности занимают районные центры</w:t>
      </w:r>
      <w:r w:rsidRPr="00995DF0">
        <w:rPr>
          <w:rFonts w:ascii="Times New Roman" w:hAnsi="Times New Roman"/>
          <w:sz w:val="24"/>
          <w:szCs w:val="24"/>
        </w:rPr>
        <w:t xml:space="preserve"> — города (особенно малые), рабочие поселки, крупные села. В них располагаются основные предприятия по переработке сельскохозяйственной продукции и объекты социальной инфраструктуры (школы, больницы, библиотеки, кинотеатры и т. п.). Они связывают в единый организм органы государственной власти субъектов РФ с сельским населением. Наличие городов и рабочих поселков на сельской территории требует учета эффекта урбанизации и оттока сельских кадров в другие отрасли народного хозяйства, часто с невозможностью обратной адаптации к сельскому труду. В этом случае важно обеспечить комплексное, пропорциональное развитие социальной сферы, как районного центра, так и более мелких сельских населенных пунктов.</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Органы местного самоуправления в сельской местности (в основном районного уровня) участвуют в </w:t>
      </w:r>
      <w:proofErr w:type="gramStart"/>
      <w:r w:rsidRPr="00995DF0">
        <w:rPr>
          <w:rFonts w:ascii="Times New Roman" w:hAnsi="Times New Roman"/>
          <w:sz w:val="24"/>
          <w:szCs w:val="24"/>
        </w:rPr>
        <w:t>осуществлении</w:t>
      </w:r>
      <w:proofErr w:type="gramEnd"/>
      <w:r w:rsidRPr="00995DF0">
        <w:rPr>
          <w:rFonts w:ascii="Times New Roman" w:hAnsi="Times New Roman"/>
          <w:sz w:val="24"/>
          <w:szCs w:val="24"/>
        </w:rPr>
        <w:t xml:space="preserve"> как местных, так и ряда важных государственных функций. Согласно закону “Об общих принципах организации местного самоуправления в Российской Федерации”, принятом в 1995 году, к функциям органов местного самоуправления относились:</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Обеспечение координации работы субъекта РФ с сельскими территориями, обмен информацией, передача решений органов власти субъекта РФ “вниз” и отчетов “вверх”;</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в освоении сельской территории;</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в организации государственных служб: почтовой, санитарной, пожарной и т.д.;</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развитию территориального общественного самоуправления;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Обеспечение избирательных кампаний и других мероприятий, организуемых органами государственной власти;</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Участие в сборе налогов;</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Размещение территориальных структур органов государственного управления;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Содействие государственному регулированию различных сфер жизни сельского населения;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Организация рационального землепользования;</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Организация деятельности муниципальных предприятий и учреждений в сельских поселениях;</w:t>
      </w:r>
    </w:p>
    <w:p w:rsidR="00995DF0" w:rsidRPr="00995DF0" w:rsidRDefault="00995DF0" w:rsidP="00995DF0">
      <w:pPr>
        <w:pStyle w:val="a3"/>
        <w:numPr>
          <w:ilvl w:val="0"/>
          <w:numId w:val="8"/>
        </w:numPr>
        <w:spacing w:after="0" w:line="240" w:lineRule="auto"/>
        <w:jc w:val="both"/>
        <w:rPr>
          <w:rFonts w:ascii="Times New Roman" w:hAnsi="Times New Roman"/>
          <w:sz w:val="24"/>
          <w:szCs w:val="24"/>
        </w:rPr>
      </w:pPr>
      <w:r w:rsidRPr="00995DF0">
        <w:rPr>
          <w:rFonts w:ascii="Times New Roman" w:hAnsi="Times New Roman"/>
          <w:sz w:val="24"/>
          <w:szCs w:val="24"/>
        </w:rPr>
        <w:t>Мобилизация сил и средств сельских территорий при чрезвычайных ситуациях.</w:t>
      </w: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Default="00995DF0" w:rsidP="00995DF0">
      <w:pPr>
        <w:spacing w:line="240" w:lineRule="auto"/>
        <w:jc w:val="both"/>
        <w:rPr>
          <w:rFonts w:ascii="Times New Roman" w:hAnsi="Times New Roman"/>
          <w:b/>
          <w:color w:val="FF0000"/>
          <w:sz w:val="24"/>
          <w:szCs w:val="24"/>
        </w:rPr>
      </w:pPr>
    </w:p>
    <w:p w:rsidR="00995DF0" w:rsidRPr="00995DF0" w:rsidRDefault="00995DF0" w:rsidP="00995DF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Полномочия и компетенция орга</w:t>
      </w:r>
      <w:r w:rsidR="00995DF0">
        <w:rPr>
          <w:rFonts w:ascii="Times New Roman" w:hAnsi="Times New Roman"/>
          <w:b/>
          <w:color w:val="FF0000"/>
          <w:sz w:val="24"/>
          <w:szCs w:val="24"/>
        </w:rPr>
        <w:t>нов местного самоуправления в Р</w:t>
      </w:r>
      <w:r w:rsidRPr="00E80EFE">
        <w:rPr>
          <w:rFonts w:ascii="Times New Roman" w:hAnsi="Times New Roman"/>
          <w:b/>
          <w:color w:val="FF0000"/>
          <w:sz w:val="24"/>
          <w:szCs w:val="24"/>
        </w:rPr>
        <w:t>Ф</w:t>
      </w:r>
    </w:p>
    <w:p w:rsidR="00995DF0" w:rsidRPr="00995DF0" w:rsidRDefault="00995DF0" w:rsidP="00995DF0">
      <w:pPr>
        <w:spacing w:after="0" w:line="240" w:lineRule="auto"/>
        <w:ind w:firstLine="709"/>
        <w:jc w:val="both"/>
        <w:rPr>
          <w:rFonts w:ascii="Times New Roman" w:hAnsi="Times New Roman"/>
          <w:sz w:val="24"/>
          <w:szCs w:val="24"/>
        </w:rPr>
      </w:pPr>
      <w:proofErr w:type="gramStart"/>
      <w:r w:rsidRPr="00995DF0">
        <w:rPr>
          <w:rFonts w:ascii="Times New Roman" w:hAnsi="Times New Roman"/>
          <w:b/>
          <w:sz w:val="24"/>
          <w:szCs w:val="24"/>
        </w:rPr>
        <w:t>Полномочия местного самоуправления</w:t>
      </w:r>
      <w:r w:rsidRPr="00995DF0">
        <w:rPr>
          <w:rFonts w:ascii="Times New Roman" w:hAnsi="Times New Roman"/>
          <w:sz w:val="24"/>
          <w:szCs w:val="24"/>
        </w:rPr>
        <w:t xml:space="preserve"> - эт</w:t>
      </w:r>
      <w:r>
        <w:rPr>
          <w:rFonts w:ascii="Times New Roman" w:hAnsi="Times New Roman"/>
          <w:sz w:val="24"/>
          <w:szCs w:val="24"/>
        </w:rPr>
        <w:t>о закрепленные феде</w:t>
      </w:r>
      <w:r w:rsidRPr="00995DF0">
        <w:rPr>
          <w:rFonts w:ascii="Times New Roman" w:hAnsi="Times New Roman"/>
          <w:sz w:val="24"/>
          <w:szCs w:val="24"/>
        </w:rPr>
        <w:t>ральным законодательством, а та</w:t>
      </w:r>
      <w:r>
        <w:rPr>
          <w:rFonts w:ascii="Times New Roman" w:hAnsi="Times New Roman"/>
          <w:sz w:val="24"/>
          <w:szCs w:val="24"/>
        </w:rPr>
        <w:t>кже нормативными правовыми акта</w:t>
      </w:r>
      <w:r w:rsidRPr="00995DF0">
        <w:rPr>
          <w:rFonts w:ascii="Times New Roman" w:hAnsi="Times New Roman"/>
          <w:sz w:val="24"/>
          <w:szCs w:val="24"/>
        </w:rPr>
        <w:t>ми субъектов Российской Федерации и правовыми актами органов местного самоуправления за населением соответствующих территорий, выборными и иными органами местного самоуправления права и обязанности, связанные с реализацией задач и функций местного самоуправления на соответствующей территории.</w:t>
      </w:r>
      <w:proofErr w:type="gramEnd"/>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Совокупность функций и полномочий органов местного са</w:t>
      </w:r>
      <w:r>
        <w:rPr>
          <w:rFonts w:ascii="Times New Roman" w:hAnsi="Times New Roman"/>
          <w:sz w:val="24"/>
          <w:szCs w:val="24"/>
        </w:rPr>
        <w:t>моуправления образует его компе</w:t>
      </w:r>
      <w:r w:rsidRPr="00995DF0">
        <w:rPr>
          <w:rFonts w:ascii="Times New Roman" w:hAnsi="Times New Roman"/>
          <w:sz w:val="24"/>
          <w:szCs w:val="24"/>
        </w:rPr>
        <w:t>тенцию.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В Конституции Российской Федерации установлено, что органы местного самоуправления самостоятельны в решении вопросов местного значения, Федеральным законом «Об общих принципах организации местного самоуправления в Российской Федерации» к собственной компетенции местного самоуправления отнесено 30 различных задач:</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xml:space="preserve">— принятие и изменение уставов муниципальных образований, </w:t>
      </w:r>
      <w:proofErr w:type="gramStart"/>
      <w:r w:rsidRPr="00995DF0">
        <w:rPr>
          <w:rFonts w:ascii="Times New Roman" w:hAnsi="Times New Roman"/>
          <w:sz w:val="24"/>
          <w:szCs w:val="24"/>
        </w:rPr>
        <w:t>контроль за</w:t>
      </w:r>
      <w:proofErr w:type="gramEnd"/>
      <w:r w:rsidRPr="00995DF0">
        <w:rPr>
          <w:rFonts w:ascii="Times New Roman" w:hAnsi="Times New Roman"/>
          <w:sz w:val="24"/>
          <w:szCs w:val="24"/>
        </w:rPr>
        <w:t xml:space="preserve"> их соблюдением;</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владение, пользование и распоряжение муниципальной собственностью;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местные финансы,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комплексное социально-экономическое развитие муниципального образования;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содержание и использование муниципальных жилищного фонда и нежилых помещений;</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организация, содержание и развитие муниципальных учреждений дошкольного, основного общего и профессионального образования;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 организация, содержание и развитие муниципальных учреждений здравоохранения, обеспечение санитарного благополучия населения и т.д.</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sz w:val="24"/>
          <w:szCs w:val="24"/>
        </w:rPr>
        <w:t>К делегированным полномочиям относятся государственные задачи, исполнение которых делегировано законом от вышестоящих уровней управления. Вышестоящие органы государственной власти могут принять решение не создавать для осуществления определенных полномочий особые государственные органы на местном уровне и устанавливают для муниципалитетов обязанность осуществлять данные полномочия. Однако даже в сфере делегированных полномочий органам местного самоуправления должна быть предоставлена возможность учитывать местные условия при их практическом осуществлении. Делегированные полномочия должны быть связаны с непосредственными интересами местного населения. Следует учитывать, что государственные полномочия, передаваемые органам местного самоуправления, не должны преобладать над полномочиями собственными, так как это нарушило бы суть функций местного самоуправления.</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бюджета и финансов</w:t>
      </w:r>
      <w:r w:rsidRPr="00995DF0">
        <w:rPr>
          <w:rFonts w:ascii="Times New Roman" w:hAnsi="Times New Roman"/>
          <w:sz w:val="24"/>
          <w:szCs w:val="24"/>
        </w:rPr>
        <w:t xml:space="preserve"> органы местного самоуправления формируют, утверждают и исполняют местный бюджет, устанавливают местные налоги и сборы; образуют внебюджетные фонды.</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управления муниципальной собственностью</w:t>
      </w:r>
      <w:r w:rsidR="00A863C6">
        <w:rPr>
          <w:rFonts w:ascii="Times New Roman" w:hAnsi="Times New Roman"/>
          <w:sz w:val="24"/>
          <w:szCs w:val="24"/>
        </w:rPr>
        <w:t>, взаимоотно</w:t>
      </w:r>
      <w:r w:rsidRPr="00995DF0">
        <w:rPr>
          <w:rFonts w:ascii="Times New Roman" w:hAnsi="Times New Roman"/>
          <w:sz w:val="24"/>
          <w:szCs w:val="24"/>
        </w:rPr>
        <w:t>шений с предприятиями, учреждениями и организациями на территории местного самоуправления орга</w:t>
      </w:r>
      <w:r w:rsidR="007935E4">
        <w:rPr>
          <w:rFonts w:ascii="Times New Roman" w:hAnsi="Times New Roman"/>
          <w:sz w:val="24"/>
          <w:szCs w:val="24"/>
        </w:rPr>
        <w:t>ны местного самоуправления само</w:t>
      </w:r>
      <w:r w:rsidRPr="00995DF0">
        <w:rPr>
          <w:rFonts w:ascii="Times New Roman" w:hAnsi="Times New Roman"/>
          <w:sz w:val="24"/>
          <w:szCs w:val="24"/>
        </w:rPr>
        <w:t>стоятельно управляют муниципальной собственностью.</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земельных отношений и охраны окружающей природной среды</w:t>
      </w:r>
      <w:r w:rsidRPr="00995DF0">
        <w:rPr>
          <w:rFonts w:ascii="Times New Roman" w:hAnsi="Times New Roman"/>
          <w:sz w:val="24"/>
          <w:szCs w:val="24"/>
        </w:rPr>
        <w:t xml:space="preserve"> органы местного самоуправления определяют в соответствии с земельным законодательством порядок предоставления и изъятия земельных участков.</w:t>
      </w:r>
    </w:p>
    <w:p w:rsidR="00995DF0" w:rsidRPr="00995DF0" w:rsidRDefault="00995DF0" w:rsidP="00995DF0">
      <w:pPr>
        <w:spacing w:after="0" w:line="240" w:lineRule="auto"/>
        <w:ind w:firstLine="709"/>
        <w:jc w:val="both"/>
        <w:rPr>
          <w:rFonts w:ascii="Times New Roman" w:hAnsi="Times New Roman"/>
          <w:sz w:val="24"/>
          <w:szCs w:val="24"/>
        </w:rPr>
      </w:pPr>
      <w:r w:rsidRPr="00995DF0">
        <w:rPr>
          <w:rFonts w:ascii="Times New Roman" w:hAnsi="Times New Roman"/>
          <w:b/>
          <w:sz w:val="24"/>
          <w:szCs w:val="24"/>
        </w:rPr>
        <w:t>В области строительства, жилищного хозяйства</w:t>
      </w:r>
      <w:r w:rsidRPr="00995DF0">
        <w:rPr>
          <w:rFonts w:ascii="Times New Roman" w:hAnsi="Times New Roman"/>
          <w:sz w:val="24"/>
          <w:szCs w:val="24"/>
        </w:rPr>
        <w:t>, коммунального, бытового и торгового обслуживания н</w:t>
      </w:r>
      <w:r w:rsidR="00A863C6">
        <w:rPr>
          <w:rFonts w:ascii="Times New Roman" w:hAnsi="Times New Roman"/>
          <w:sz w:val="24"/>
          <w:szCs w:val="24"/>
        </w:rPr>
        <w:t>аселения, транспорта и связи ор</w:t>
      </w:r>
      <w:r w:rsidRPr="00995DF0">
        <w:rPr>
          <w:rFonts w:ascii="Times New Roman" w:hAnsi="Times New Roman"/>
          <w:sz w:val="24"/>
          <w:szCs w:val="24"/>
        </w:rPr>
        <w:t>ганы местного самоуправления утверждают планы и правила застройки населенных пунктов.</w:t>
      </w: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Полномочия органов государственной власти субъектов РФ по формированию территориальной муниципальной системы на подведомственной территории</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Установлен перечень полномочий органов власти субъектов РФ</w:t>
      </w:r>
      <w:r w:rsidRPr="00A863C6">
        <w:rPr>
          <w:rFonts w:ascii="Times New Roman" w:hAnsi="Times New Roman"/>
          <w:sz w:val="24"/>
          <w:szCs w:val="24"/>
        </w:rPr>
        <w:t xml:space="preserve"> по предметам совместного ведения, финансируемых за счет средств бюджета субъекта РФ самостоятельно (за исключением субвенций из федерального бюджета). Данный перечень включает 41 полномочие. В порядке исключения они могут финансироваться из федерального бюджета дополнительно. По другим полномочиям, не </w:t>
      </w:r>
      <w:proofErr w:type="gramStart"/>
      <w:r w:rsidRPr="00A863C6">
        <w:rPr>
          <w:rFonts w:ascii="Times New Roman" w:hAnsi="Times New Roman"/>
          <w:sz w:val="24"/>
          <w:szCs w:val="24"/>
        </w:rPr>
        <w:t>включенными</w:t>
      </w:r>
      <w:proofErr w:type="gramEnd"/>
      <w:r w:rsidRPr="00A863C6">
        <w:rPr>
          <w:rFonts w:ascii="Times New Roman" w:hAnsi="Times New Roman"/>
          <w:sz w:val="24"/>
          <w:szCs w:val="24"/>
        </w:rPr>
        <w:t xml:space="preserve"> в перечень, по предметам совместного ведения финансирование осуществляется за счет федерального бюджета. Однако если исполнение полномочий не предполагает создания новых государственных учреждений или предприятий, то субвенции из федерально</w:t>
      </w:r>
      <w:r>
        <w:rPr>
          <w:rFonts w:ascii="Times New Roman" w:hAnsi="Times New Roman"/>
          <w:sz w:val="24"/>
          <w:szCs w:val="24"/>
        </w:rPr>
        <w:t>го бюджета могут не выделяться.</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По предметам ведения Российской Федерации принимаются федеральные конституционные законы и федеральные законы</w:t>
      </w:r>
      <w:r>
        <w:rPr>
          <w:rFonts w:ascii="Times New Roman" w:hAnsi="Times New Roman"/>
          <w:sz w:val="24"/>
          <w:szCs w:val="24"/>
        </w:rPr>
        <w:t>.</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имеющие прямое действие на всей территории России. По предметам совместного ведения Российской Федерации и субъектов РФ издаются федеральные законы (проекты согласовываются с субъектами РФ) и в соответствии с ними законы и иные норматив</w:t>
      </w:r>
      <w:r>
        <w:rPr>
          <w:rFonts w:ascii="Times New Roman" w:hAnsi="Times New Roman"/>
          <w:sz w:val="24"/>
          <w:szCs w:val="24"/>
        </w:rPr>
        <w:t>ные правовые акты субъектов РФ.</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На исполнительные органы власти субъектов РФ могут возлагаться отдельные полномочия по предмета</w:t>
      </w:r>
      <w:r>
        <w:rPr>
          <w:rFonts w:ascii="Times New Roman" w:hAnsi="Times New Roman"/>
          <w:sz w:val="24"/>
          <w:szCs w:val="24"/>
        </w:rPr>
        <w:t>м ведения Российской Федерации.</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Вне пределов ведения Российской Федерации и полномочий Российской Федерации по предметам совместного ведения субъекты РФ обладают всей полнотой государственной власти.</w:t>
      </w:r>
    </w:p>
    <w:p w:rsidR="00A863C6" w:rsidRPr="00A863C6" w:rsidRDefault="00A863C6" w:rsidP="00A863C6">
      <w:pPr>
        <w:spacing w:after="0" w:line="240" w:lineRule="auto"/>
        <w:ind w:firstLine="709"/>
        <w:jc w:val="both"/>
        <w:rPr>
          <w:rFonts w:ascii="Times New Roman" w:hAnsi="Times New Roman"/>
          <w:b/>
          <w:sz w:val="24"/>
          <w:szCs w:val="24"/>
        </w:rPr>
      </w:pPr>
      <w:r w:rsidRPr="00A863C6">
        <w:rPr>
          <w:rFonts w:ascii="Times New Roman" w:hAnsi="Times New Roman"/>
          <w:b/>
          <w:sz w:val="24"/>
          <w:szCs w:val="24"/>
        </w:rPr>
        <w:t>Так, в области внешнеторговой деятельности они имеют право:</w:t>
      </w:r>
    </w:p>
    <w:p w:rsidR="00A863C6" w:rsidRPr="00A863C6" w:rsidRDefault="00A863C6" w:rsidP="00A863C6">
      <w:pPr>
        <w:pStyle w:val="a3"/>
        <w:numPr>
          <w:ilvl w:val="0"/>
          <w:numId w:val="9"/>
        </w:numPr>
        <w:spacing w:after="0" w:line="240" w:lineRule="auto"/>
        <w:jc w:val="both"/>
        <w:rPr>
          <w:rFonts w:ascii="Times New Roman" w:hAnsi="Times New Roman"/>
          <w:sz w:val="24"/>
          <w:szCs w:val="24"/>
        </w:rPr>
      </w:pPr>
      <w:r w:rsidRPr="00A863C6">
        <w:rPr>
          <w:rFonts w:ascii="Times New Roman" w:hAnsi="Times New Roman"/>
          <w:sz w:val="24"/>
          <w:szCs w:val="24"/>
        </w:rPr>
        <w:t>формировать и реализовывать региональные программы внешнеторговой деятельности;</w:t>
      </w:r>
    </w:p>
    <w:p w:rsidR="00A863C6" w:rsidRPr="00A863C6" w:rsidRDefault="00A863C6" w:rsidP="00A863C6">
      <w:pPr>
        <w:pStyle w:val="a3"/>
        <w:numPr>
          <w:ilvl w:val="0"/>
          <w:numId w:val="9"/>
        </w:numPr>
        <w:spacing w:after="0" w:line="240" w:lineRule="auto"/>
        <w:jc w:val="both"/>
        <w:rPr>
          <w:rFonts w:ascii="Times New Roman" w:hAnsi="Times New Roman"/>
          <w:sz w:val="24"/>
          <w:szCs w:val="24"/>
        </w:rPr>
      </w:pPr>
      <w:r w:rsidRPr="00A863C6">
        <w:rPr>
          <w:rFonts w:ascii="Times New Roman" w:hAnsi="Times New Roman"/>
          <w:sz w:val="24"/>
          <w:szCs w:val="24"/>
        </w:rPr>
        <w:t>заключать соглашения в области внешнеторговых связей с субъектами федеративных государств, административно-территориальными образованиями иностранных государств;</w:t>
      </w:r>
    </w:p>
    <w:p w:rsidR="00A863C6" w:rsidRPr="00A863C6" w:rsidRDefault="00A863C6" w:rsidP="00A863C6">
      <w:pPr>
        <w:pStyle w:val="a3"/>
        <w:numPr>
          <w:ilvl w:val="0"/>
          <w:numId w:val="9"/>
        </w:numPr>
        <w:spacing w:after="0" w:line="240" w:lineRule="auto"/>
        <w:jc w:val="both"/>
        <w:rPr>
          <w:rFonts w:ascii="Times New Roman" w:hAnsi="Times New Roman"/>
          <w:sz w:val="24"/>
          <w:szCs w:val="24"/>
        </w:rPr>
      </w:pPr>
      <w:r w:rsidRPr="00A863C6">
        <w:rPr>
          <w:rFonts w:ascii="Times New Roman" w:hAnsi="Times New Roman"/>
          <w:sz w:val="24"/>
          <w:szCs w:val="24"/>
        </w:rPr>
        <w:t>содержать представителей при торговых представительствах России в иностранных государствах за счет своих бюджетов.</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Законы и иные правовые акты субъектов РФ</w:t>
      </w:r>
      <w:r w:rsidRPr="00A863C6">
        <w:rPr>
          <w:rFonts w:ascii="Times New Roman" w:hAnsi="Times New Roman"/>
          <w:sz w:val="24"/>
          <w:szCs w:val="24"/>
        </w:rPr>
        <w:t xml:space="preserve"> не могут противоречить федеральным законам. В случае противоречия по предметам веления Российской Федерации и совместного велен</w:t>
      </w:r>
      <w:r>
        <w:rPr>
          <w:rFonts w:ascii="Times New Roman" w:hAnsi="Times New Roman"/>
          <w:sz w:val="24"/>
          <w:szCs w:val="24"/>
        </w:rPr>
        <w:t>ия действует федеральный закон.</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sz w:val="24"/>
          <w:szCs w:val="24"/>
        </w:rPr>
        <w:t>Несоответствие конституций, уставов, законов, других нормативных правовых актов субъектов РФ Конституции РФ и федеральным законам устраняется рассмотрением вопросов государственного строительства в ко</w:t>
      </w:r>
      <w:r>
        <w:rPr>
          <w:rFonts w:ascii="Times New Roman" w:hAnsi="Times New Roman"/>
          <w:sz w:val="24"/>
          <w:szCs w:val="24"/>
        </w:rPr>
        <w:t>нституционном судопроизводстве.</w:t>
      </w:r>
    </w:p>
    <w:p w:rsidR="00A863C6" w:rsidRPr="00A863C6" w:rsidRDefault="00A863C6" w:rsidP="00A863C6">
      <w:pPr>
        <w:spacing w:after="0" w:line="240" w:lineRule="auto"/>
        <w:ind w:firstLine="709"/>
        <w:jc w:val="both"/>
        <w:rPr>
          <w:rFonts w:ascii="Times New Roman" w:hAnsi="Times New Roman"/>
          <w:sz w:val="24"/>
          <w:szCs w:val="24"/>
        </w:rPr>
      </w:pPr>
      <w:r w:rsidRPr="00A863C6">
        <w:rPr>
          <w:rFonts w:ascii="Times New Roman" w:hAnsi="Times New Roman"/>
          <w:b/>
          <w:sz w:val="24"/>
          <w:szCs w:val="24"/>
        </w:rPr>
        <w:t>Органы государственной власти субъекта РФ</w:t>
      </w:r>
      <w:r w:rsidRPr="00A863C6">
        <w:rPr>
          <w:rFonts w:ascii="Times New Roman" w:hAnsi="Times New Roman"/>
          <w:sz w:val="24"/>
          <w:szCs w:val="24"/>
        </w:rPr>
        <w:t xml:space="preserve"> имеют право оспаривать в суде и вносить в Правительство РФ предложения об отмене либо приостановлении действия правовых актов министерств и ведомств Российской Федерации, которые регулируют вопросы, отнесенные к ведению субъекта РФ, и в ряде других случаев.</w:t>
      </w: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Default="00A863C6" w:rsidP="00A863C6">
      <w:pPr>
        <w:spacing w:line="240" w:lineRule="auto"/>
        <w:jc w:val="both"/>
        <w:rPr>
          <w:rFonts w:ascii="Times New Roman" w:hAnsi="Times New Roman"/>
          <w:b/>
          <w:color w:val="FF0000"/>
          <w:sz w:val="24"/>
          <w:szCs w:val="24"/>
        </w:rPr>
      </w:pPr>
    </w:p>
    <w:p w:rsidR="00A863C6" w:rsidRPr="00A863C6" w:rsidRDefault="00A863C6" w:rsidP="00A863C6">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Понятие и виды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b/>
          <w:sz w:val="24"/>
          <w:szCs w:val="24"/>
        </w:rPr>
        <w:t>Государственная служба Российской Федерации</w:t>
      </w:r>
      <w:r w:rsidRPr="007935E4">
        <w:rPr>
          <w:rFonts w:ascii="Times New Roman" w:hAnsi="Times New Roman"/>
          <w:sz w:val="24"/>
          <w:szCs w:val="24"/>
        </w:rPr>
        <w:t xml:space="preserve"> – профессиональная служебная деятельность граждан Российской Федерации по обеспечен</w:t>
      </w:r>
      <w:r>
        <w:rPr>
          <w:rFonts w:ascii="Times New Roman" w:hAnsi="Times New Roman"/>
          <w:sz w:val="24"/>
          <w:szCs w:val="24"/>
        </w:rPr>
        <w:t>ию исполнения полномочий:</w:t>
      </w:r>
    </w:p>
    <w:p w:rsidR="007935E4" w:rsidRPr="007935E4" w:rsidRDefault="007935E4" w:rsidP="007935E4">
      <w:pPr>
        <w:spacing w:after="0" w:line="240" w:lineRule="auto"/>
        <w:ind w:firstLine="709"/>
        <w:jc w:val="both"/>
        <w:rPr>
          <w:rFonts w:ascii="Times New Roman" w:hAnsi="Times New Roman"/>
          <w:sz w:val="24"/>
          <w:szCs w:val="24"/>
        </w:rPr>
      </w:pPr>
      <w:r>
        <w:rPr>
          <w:rFonts w:ascii="Times New Roman" w:hAnsi="Times New Roman"/>
          <w:sz w:val="24"/>
          <w:szCs w:val="24"/>
        </w:rPr>
        <w:t>–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федеральных органов государственной власти, иных федер</w:t>
      </w:r>
      <w:r>
        <w:rPr>
          <w:rFonts w:ascii="Times New Roman" w:hAnsi="Times New Roman"/>
          <w:sz w:val="24"/>
          <w:szCs w:val="24"/>
        </w:rPr>
        <w:t>альных государственных органов;</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w:t>
      </w:r>
      <w:r>
        <w:rPr>
          <w:rFonts w:ascii="Times New Roman" w:hAnsi="Times New Roman"/>
          <w:sz w:val="24"/>
          <w:szCs w:val="24"/>
        </w:rPr>
        <w:t>субъектов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органов государственной власти субъектов Российской Федерации, иных государственных органов </w:t>
      </w:r>
      <w:r>
        <w:rPr>
          <w:rFonts w:ascii="Times New Roman" w:hAnsi="Times New Roman"/>
          <w:sz w:val="24"/>
          <w:szCs w:val="24"/>
        </w:rPr>
        <w:t>субъектов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w:t>
      </w:r>
      <w:r>
        <w:rPr>
          <w:rFonts w:ascii="Times New Roman" w:hAnsi="Times New Roman"/>
          <w:sz w:val="24"/>
          <w:szCs w:val="24"/>
        </w:rPr>
        <w:t>альных государственных органов;</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w:t>
      </w:r>
      <w:r>
        <w:rPr>
          <w:rFonts w:ascii="Times New Roman" w:hAnsi="Times New Roman"/>
          <w:sz w:val="24"/>
          <w:szCs w:val="24"/>
        </w:rPr>
        <w:t>субъектов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Система государственной службы включает в себя следующ</w:t>
      </w:r>
      <w:r>
        <w:rPr>
          <w:rFonts w:ascii="Times New Roman" w:hAnsi="Times New Roman"/>
          <w:sz w:val="24"/>
          <w:szCs w:val="24"/>
        </w:rPr>
        <w:t>ие виды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госу</w:t>
      </w:r>
      <w:r>
        <w:rPr>
          <w:rFonts w:ascii="Times New Roman" w:hAnsi="Times New Roman"/>
          <w:sz w:val="24"/>
          <w:szCs w:val="24"/>
        </w:rPr>
        <w:t>дарственная гражданская служба;</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военна</w:t>
      </w:r>
      <w:r>
        <w:rPr>
          <w:rFonts w:ascii="Times New Roman" w:hAnsi="Times New Roman"/>
          <w:sz w:val="24"/>
          <w:szCs w:val="24"/>
        </w:rPr>
        <w:t>я служба;</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правоохранительная служба. Государственная гра</w:t>
      </w:r>
      <w:r>
        <w:rPr>
          <w:rFonts w:ascii="Times New Roman" w:hAnsi="Times New Roman"/>
          <w:sz w:val="24"/>
          <w:szCs w:val="24"/>
        </w:rPr>
        <w:t>жданская служба подразделяется:</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на федеральную госу</w:t>
      </w:r>
      <w:r>
        <w:rPr>
          <w:rFonts w:ascii="Times New Roman" w:hAnsi="Times New Roman"/>
          <w:sz w:val="24"/>
          <w:szCs w:val="24"/>
        </w:rPr>
        <w:t>дарственную гражданскую службу;</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государственную гражданскую службу</w:t>
      </w:r>
      <w:r>
        <w:rPr>
          <w:rFonts w:ascii="Times New Roman" w:hAnsi="Times New Roman"/>
          <w:sz w:val="24"/>
          <w:szCs w:val="24"/>
        </w:rPr>
        <w:t xml:space="preserve"> субъекта Российской Федерации.</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Военная служба и правоохранительная служба являются видами феде</w:t>
      </w:r>
      <w:r>
        <w:rPr>
          <w:rFonts w:ascii="Times New Roman" w:hAnsi="Times New Roman"/>
          <w:sz w:val="24"/>
          <w:szCs w:val="24"/>
        </w:rPr>
        <w:t>ральной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b/>
          <w:sz w:val="24"/>
          <w:szCs w:val="24"/>
        </w:rPr>
        <w:t>Основными принципами построения и функционирования системы г</w:t>
      </w:r>
      <w:r w:rsidRPr="007935E4">
        <w:rPr>
          <w:rFonts w:ascii="Times New Roman" w:hAnsi="Times New Roman"/>
          <w:b/>
          <w:sz w:val="24"/>
          <w:szCs w:val="24"/>
        </w:rPr>
        <w:t>осударственной службы являются</w:t>
      </w:r>
      <w:r>
        <w:rPr>
          <w:rFonts w:ascii="Times New Roman" w:hAnsi="Times New Roman"/>
          <w:sz w:val="24"/>
          <w:szCs w:val="24"/>
        </w:rPr>
        <w:t>:</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w:t>
      </w:r>
      <w:r>
        <w:rPr>
          <w:rFonts w:ascii="Times New Roman" w:hAnsi="Times New Roman"/>
          <w:sz w:val="24"/>
          <w:szCs w:val="24"/>
        </w:rPr>
        <w:t>рственные органы)</w:t>
      </w:r>
    </w:p>
    <w:p w:rsidR="007935E4" w:rsidRPr="007935E4" w:rsidRDefault="007935E4" w:rsidP="007935E4">
      <w:pPr>
        <w:spacing w:after="0" w:line="240" w:lineRule="auto"/>
        <w:ind w:firstLine="709"/>
        <w:jc w:val="both"/>
        <w:rPr>
          <w:rFonts w:ascii="Times New Roman" w:hAnsi="Times New Roman"/>
          <w:sz w:val="24"/>
          <w:szCs w:val="24"/>
        </w:rPr>
      </w:pPr>
      <w:r>
        <w:rPr>
          <w:rFonts w:ascii="Times New Roman" w:hAnsi="Times New Roman"/>
          <w:sz w:val="24"/>
          <w:szCs w:val="24"/>
        </w:rPr>
        <w:t>– законность;</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xml:space="preserve">– приоритет прав и свобод человека и гражданина, их непосредственное действие, обязательность их </w:t>
      </w:r>
      <w:r>
        <w:rPr>
          <w:rFonts w:ascii="Times New Roman" w:hAnsi="Times New Roman"/>
          <w:sz w:val="24"/>
          <w:szCs w:val="24"/>
        </w:rPr>
        <w:t>признания, соблюдения и защиты;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равный доступ гр</w:t>
      </w:r>
      <w:r>
        <w:rPr>
          <w:rFonts w:ascii="Times New Roman" w:hAnsi="Times New Roman"/>
          <w:sz w:val="24"/>
          <w:szCs w:val="24"/>
        </w:rPr>
        <w:t>аждан к государственной службе;</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единство правовых и организационных основ государственной службы, предполагающее законодательное закрепление единого подхода к орга</w:t>
      </w:r>
      <w:r>
        <w:rPr>
          <w:rFonts w:ascii="Times New Roman" w:hAnsi="Times New Roman"/>
          <w:sz w:val="24"/>
          <w:szCs w:val="24"/>
        </w:rPr>
        <w:t>низации государственной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взаимосвязь государственной</w:t>
      </w:r>
      <w:r>
        <w:rPr>
          <w:rFonts w:ascii="Times New Roman" w:hAnsi="Times New Roman"/>
          <w:sz w:val="24"/>
          <w:szCs w:val="24"/>
        </w:rPr>
        <w:t xml:space="preserve"> службы и муниципальной службы;</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открытость государственной службы и ее доступность общественному контролю, объективное информирование общества о деятель</w:t>
      </w:r>
      <w:r>
        <w:rPr>
          <w:rFonts w:ascii="Times New Roman" w:hAnsi="Times New Roman"/>
          <w:sz w:val="24"/>
          <w:szCs w:val="24"/>
        </w:rPr>
        <w:t>ности государственных служащих;</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профессионализм и компетент</w:t>
      </w:r>
      <w:r>
        <w:rPr>
          <w:rFonts w:ascii="Times New Roman" w:hAnsi="Times New Roman"/>
          <w:sz w:val="24"/>
          <w:szCs w:val="24"/>
        </w:rPr>
        <w:t>ность государственных служащих;</w:t>
      </w:r>
    </w:p>
    <w:p w:rsidR="00A863C6"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A863C6" w:rsidRDefault="00A863C6" w:rsidP="00A863C6">
      <w:pPr>
        <w:spacing w:line="240" w:lineRule="auto"/>
        <w:jc w:val="both"/>
        <w:rPr>
          <w:rFonts w:ascii="Times New Roman" w:hAnsi="Times New Roman"/>
          <w:b/>
          <w:color w:val="FF0000"/>
          <w:sz w:val="24"/>
          <w:szCs w:val="24"/>
        </w:rPr>
      </w:pPr>
    </w:p>
    <w:p w:rsidR="00A863C6" w:rsidRPr="00A863C6" w:rsidRDefault="00A863C6" w:rsidP="00A863C6">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Понятие и типология муниципальных образований</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b/>
          <w:sz w:val="24"/>
          <w:szCs w:val="24"/>
        </w:rPr>
        <w:t>Муниципальное образование</w:t>
      </w:r>
      <w:r w:rsidRPr="007935E4">
        <w:rPr>
          <w:rFonts w:ascii="Times New Roman" w:hAnsi="Times New Roman"/>
          <w:sz w:val="24"/>
          <w:szCs w:val="24"/>
        </w:rPr>
        <w:t xml:space="preserve"> - это территория, в пределах которой граждане реализуют свое конституционное право на местное самоуправление непосредственно и (или) через выборные органы местного самоуправления.</w:t>
      </w:r>
    </w:p>
    <w:p w:rsidR="007935E4" w:rsidRPr="007935E4" w:rsidRDefault="007935E4" w:rsidP="007935E4">
      <w:pPr>
        <w:spacing w:after="0" w:line="240" w:lineRule="auto"/>
        <w:ind w:firstLine="709"/>
        <w:jc w:val="both"/>
        <w:rPr>
          <w:rFonts w:ascii="Times New Roman" w:hAnsi="Times New Roman"/>
          <w:b/>
          <w:sz w:val="24"/>
          <w:szCs w:val="24"/>
        </w:rPr>
      </w:pPr>
      <w:r w:rsidRPr="007935E4">
        <w:rPr>
          <w:rFonts w:ascii="Times New Roman" w:hAnsi="Times New Roman"/>
          <w:b/>
          <w:sz w:val="24"/>
          <w:szCs w:val="24"/>
        </w:rPr>
        <w:t>Виды муниципальных образований</w:t>
      </w:r>
    </w:p>
    <w:p w:rsidR="007935E4" w:rsidRPr="007935E4" w:rsidRDefault="007935E4" w:rsidP="007935E4">
      <w:pPr>
        <w:spacing w:after="0" w:line="240" w:lineRule="auto"/>
        <w:ind w:firstLine="709"/>
        <w:jc w:val="both"/>
        <w:rPr>
          <w:rFonts w:ascii="Times New Roman" w:hAnsi="Times New Roman"/>
          <w:sz w:val="24"/>
          <w:szCs w:val="24"/>
        </w:rPr>
      </w:pPr>
      <w:r w:rsidRPr="007935E4">
        <w:rPr>
          <w:rFonts w:ascii="Times New Roman" w:hAnsi="Times New Roman"/>
          <w:sz w:val="24"/>
          <w:szCs w:val="24"/>
        </w:rPr>
        <w:t>В соответствие с ФЗ от 6.10.03 «Об общих принципах организации местного самоуправления в Российской Федерации» в Российской Федерации существует пять в</w:t>
      </w:r>
      <w:r w:rsidRPr="007935E4">
        <w:rPr>
          <w:rFonts w:ascii="Times New Roman" w:hAnsi="Times New Roman"/>
          <w:sz w:val="24"/>
          <w:szCs w:val="24"/>
        </w:rPr>
        <w:t>идов муниципальных образований:</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 xml:space="preserve">Городское поселение - город или поселок, местное самоуправление в котором осуществляется непосредственно населением непосредственно или через выборные </w:t>
      </w:r>
      <w:r w:rsidRPr="007935E4">
        <w:rPr>
          <w:rFonts w:ascii="Times New Roman" w:hAnsi="Times New Roman"/>
          <w:sz w:val="24"/>
          <w:szCs w:val="24"/>
        </w:rPr>
        <w:t>органы местного самоуправления.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 xml:space="preserve">Сельское поселение - единичный сельский населенный пункт, или же объединение нескольких сельских населенных пунктов, в которых местное самоуправление осуществляет населением непосредственно или через выборные </w:t>
      </w:r>
      <w:r w:rsidRPr="007935E4">
        <w:rPr>
          <w:rFonts w:ascii="Times New Roman" w:hAnsi="Times New Roman"/>
          <w:sz w:val="24"/>
          <w:szCs w:val="24"/>
        </w:rPr>
        <w:t>органы местного самоуправления.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Муниципальный район - несколько поселений, объединенных общей территорией, местное самоуправление в которых осуществляется в целях решения вопросов местн</w:t>
      </w:r>
      <w:r w:rsidRPr="007935E4">
        <w:rPr>
          <w:rFonts w:ascii="Times New Roman" w:hAnsi="Times New Roman"/>
          <w:sz w:val="24"/>
          <w:szCs w:val="24"/>
        </w:rPr>
        <w:t>ого значения.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Городской округ - это городское поселение, не входящие в состав муниципального района, местное самоуправление осуществляется в целях реше</w:t>
      </w:r>
      <w:r w:rsidRPr="007935E4">
        <w:rPr>
          <w:rFonts w:ascii="Times New Roman" w:hAnsi="Times New Roman"/>
          <w:sz w:val="24"/>
          <w:szCs w:val="24"/>
        </w:rPr>
        <w:t>ния вопросов местного значения.</w:t>
      </w:r>
    </w:p>
    <w:p w:rsidR="007935E4" w:rsidRPr="007935E4" w:rsidRDefault="007935E4" w:rsidP="007935E4">
      <w:pPr>
        <w:pStyle w:val="a3"/>
        <w:numPr>
          <w:ilvl w:val="0"/>
          <w:numId w:val="10"/>
        </w:numPr>
        <w:spacing w:after="0" w:line="240" w:lineRule="auto"/>
        <w:ind w:left="0" w:firstLine="709"/>
        <w:jc w:val="both"/>
        <w:rPr>
          <w:rFonts w:ascii="Times New Roman" w:hAnsi="Times New Roman"/>
          <w:sz w:val="24"/>
          <w:szCs w:val="24"/>
        </w:rPr>
      </w:pPr>
      <w:r w:rsidRPr="007935E4">
        <w:rPr>
          <w:rFonts w:ascii="Times New Roman" w:hAnsi="Times New Roman"/>
          <w:sz w:val="24"/>
          <w:szCs w:val="24"/>
        </w:rPr>
        <w:t>Внутригородская территория города федерального значения - это отдельная часть территории города федерального значения, в пределах которого гражданами осуществляется местное самоуправление.</w:t>
      </w:r>
    </w:p>
    <w:p w:rsidR="007935E4" w:rsidRPr="007935E4" w:rsidRDefault="007935E4" w:rsidP="007935E4">
      <w:pPr>
        <w:spacing w:line="240" w:lineRule="auto"/>
        <w:jc w:val="both"/>
        <w:rPr>
          <w:rFonts w:ascii="Times New Roman" w:hAnsi="Times New Roman"/>
          <w:b/>
          <w:color w:val="FF0000"/>
          <w:sz w:val="24"/>
          <w:szCs w:val="24"/>
        </w:rPr>
      </w:pPr>
      <w:r>
        <w:rPr>
          <w:noProof/>
          <w:lang w:eastAsia="ru-RU"/>
        </w:rPr>
        <w:drawing>
          <wp:inline distT="0" distB="0" distL="0" distR="0">
            <wp:extent cx="2524125" cy="1729646"/>
            <wp:effectExtent l="0" t="0" r="0" b="4445"/>
            <wp:docPr id="1" name="Рисунок 1" descr="муниципальные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ниципальные образования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729646"/>
                    </a:xfrm>
                    <a:prstGeom prst="rect">
                      <a:avLst/>
                    </a:prstGeom>
                    <a:noFill/>
                    <a:ln>
                      <a:noFill/>
                    </a:ln>
                  </pic:spPr>
                </pic:pic>
              </a:graphicData>
            </a:graphic>
          </wp:inline>
        </w:drawing>
      </w:r>
      <w:r w:rsidRPr="007935E4">
        <w:t xml:space="preserve"> </w:t>
      </w:r>
      <w:r>
        <w:rPr>
          <w:noProof/>
          <w:lang w:eastAsia="ru-RU"/>
        </w:rPr>
        <w:drawing>
          <wp:inline distT="0" distB="0" distL="0" distR="0">
            <wp:extent cx="3190875" cy="2924175"/>
            <wp:effectExtent l="0" t="0" r="9525" b="9525"/>
            <wp:docPr id="2" name="Рисунок 2" descr="виды муниципальных образ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муниципальных образова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924175"/>
                    </a:xfrm>
                    <a:prstGeom prst="rect">
                      <a:avLst/>
                    </a:prstGeom>
                    <a:noFill/>
                    <a:ln>
                      <a:noFill/>
                    </a:ln>
                  </pic:spPr>
                </pic:pic>
              </a:graphicData>
            </a:graphic>
          </wp:inline>
        </w:drawing>
      </w: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Default="007935E4" w:rsidP="007935E4">
      <w:pPr>
        <w:spacing w:line="240" w:lineRule="auto"/>
        <w:jc w:val="both"/>
        <w:rPr>
          <w:rFonts w:ascii="Times New Roman" w:hAnsi="Times New Roman"/>
          <w:b/>
          <w:color w:val="FF0000"/>
          <w:sz w:val="24"/>
          <w:szCs w:val="24"/>
        </w:rPr>
      </w:pPr>
    </w:p>
    <w:p w:rsidR="007935E4" w:rsidRPr="007935E4" w:rsidRDefault="007935E4" w:rsidP="007935E4">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Представительный орган муниципального образования, его исключительная компетенция в решении вопросов местного значения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П</w:t>
      </w:r>
      <w:r w:rsidRPr="007852B1">
        <w:rPr>
          <w:rFonts w:ascii="Times New Roman" w:hAnsi="Times New Roman"/>
          <w:b/>
          <w:sz w:val="24"/>
          <w:szCs w:val="24"/>
        </w:rPr>
        <w:t>редставительный орган муниципального образования</w:t>
      </w:r>
      <w:r w:rsidRPr="007852B1">
        <w:rPr>
          <w:rFonts w:ascii="Times New Roman" w:hAnsi="Times New Roman"/>
          <w:sz w:val="24"/>
          <w:szCs w:val="24"/>
        </w:rPr>
        <w:t xml:space="preserve"> – орган, обладающий правом представлять интересы населения и принимать от его имени решения, действующие на территории муниципального образования. Отсюда его ведущее положение в системе органов местного самоуправления – именно он непосредственно выражает волю населения муниципального образования в целом, формализуя ее в своих решениях. При этом представительный орган является главным нормотворческим органом муниципального образования. Он обладает общей нормотворческой компетенцией. Нормотворческая компетенция иных органов является специальной. Особая связь представительного органа с населением обеспечивается также тем, что прямо или косвенно он формируется населением в лице избирательного корпуса. Кроме того, она обеспечивается коллегиальным характером работы представительного органа.</w:t>
      </w:r>
      <w:r>
        <w:rPr>
          <w:rFonts w:ascii="Times New Roman" w:hAnsi="Times New Roman"/>
          <w:sz w:val="24"/>
          <w:szCs w:val="24"/>
        </w:rPr>
        <w:t xml:space="preserve"> </w:t>
      </w:r>
      <w:r w:rsidRPr="007852B1">
        <w:rPr>
          <w:rFonts w:ascii="Times New Roman" w:hAnsi="Times New Roman"/>
          <w:sz w:val="24"/>
          <w:szCs w:val="24"/>
        </w:rPr>
        <w:t>Компетенция представительного органа муниципального образования является предельно широкой: он может принять к своему рассмотрению любой вопрос местного значения данного муниципального образования. Кроме того, Закон о местном самоуправлении 2003 г. закрепляет исключительную компетенцию представительного органа муниципального образования: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1) принятие устава муниципального образования и внесение в него изменений и дополнений;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2) утверждение местного бюджета и отчета о его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3) установление, изменение и отмена местных налогов и сборов в соответствии с законодательством РФ о налогах и сборах;</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9) </w:t>
      </w:r>
      <w:proofErr w:type="gramStart"/>
      <w:r w:rsidRPr="007852B1">
        <w:rPr>
          <w:rFonts w:ascii="Times New Roman" w:hAnsi="Times New Roman"/>
          <w:sz w:val="24"/>
          <w:szCs w:val="24"/>
        </w:rPr>
        <w:t>контроль за</w:t>
      </w:r>
      <w:proofErr w:type="gramEnd"/>
      <w:r w:rsidRPr="007852B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52B1" w:rsidRPr="007852B1" w:rsidRDefault="007852B1" w:rsidP="007852B1">
      <w:pPr>
        <w:spacing w:after="0" w:line="240" w:lineRule="auto"/>
        <w:ind w:firstLine="709"/>
        <w:jc w:val="both"/>
        <w:rPr>
          <w:rFonts w:ascii="Times New Roman" w:hAnsi="Times New Roman"/>
          <w:b/>
          <w:sz w:val="24"/>
          <w:szCs w:val="24"/>
        </w:rPr>
      </w:pPr>
      <w:r w:rsidRPr="007852B1">
        <w:rPr>
          <w:rFonts w:ascii="Times New Roman" w:hAnsi="Times New Roman"/>
          <w:b/>
          <w:sz w:val="24"/>
          <w:szCs w:val="24"/>
        </w:rPr>
        <w:t>Этот перечень несколько шире, чем предусматриваемый Закон о местном самоуправлении 1995 г., который включал в себя: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1) принятие общеобязательных правил по предметам ведения муниципального образования, предусмотренных уставом муниципального образования;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2) утверждение местного бюджета и отчета о его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3) принятие планов и программ развития муниципального образования, утверждение отчетов об их исполнении;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4) установление местных налогов и сборов;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5) установление порядка управления и распоряжения муниципальной собственностью;</w:t>
      </w:r>
    </w:p>
    <w:p w:rsidR="007935E4"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6) </w:t>
      </w:r>
      <w:proofErr w:type="gramStart"/>
      <w:r w:rsidRPr="007852B1">
        <w:rPr>
          <w:rFonts w:ascii="Times New Roman" w:hAnsi="Times New Roman"/>
          <w:sz w:val="24"/>
          <w:szCs w:val="24"/>
        </w:rPr>
        <w:t>контроль за</w:t>
      </w:r>
      <w:proofErr w:type="gramEnd"/>
      <w:r w:rsidRPr="007852B1">
        <w:rPr>
          <w:rFonts w:ascii="Times New Roman" w:hAnsi="Times New Roman"/>
          <w:sz w:val="24"/>
          <w:szCs w:val="24"/>
        </w:rPr>
        <w:t xml:space="preserve"> деятельностью органов местного самоуправления и должностных лиц местного самоуправления, предусмотренных уставами муниципальных образований.</w:t>
      </w:r>
    </w:p>
    <w:p w:rsidR="007935E4" w:rsidRDefault="007935E4" w:rsidP="007935E4">
      <w:pPr>
        <w:spacing w:line="240" w:lineRule="auto"/>
        <w:jc w:val="both"/>
        <w:rPr>
          <w:rFonts w:ascii="Times New Roman" w:hAnsi="Times New Roman"/>
          <w:b/>
          <w:color w:val="FF0000"/>
          <w:sz w:val="24"/>
          <w:szCs w:val="24"/>
        </w:rPr>
      </w:pPr>
    </w:p>
    <w:p w:rsidR="007935E4" w:rsidRPr="007935E4" w:rsidRDefault="007935E4" w:rsidP="007935E4">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Президент РФ в системе органов государственной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П</w:t>
      </w:r>
      <w:r w:rsidRPr="007852B1">
        <w:rPr>
          <w:rFonts w:ascii="Times New Roman" w:hAnsi="Times New Roman"/>
          <w:b/>
          <w:sz w:val="24"/>
          <w:szCs w:val="24"/>
        </w:rPr>
        <w:t>резидент РФ</w:t>
      </w:r>
      <w:r w:rsidRPr="007852B1">
        <w:rPr>
          <w:rFonts w:ascii="Times New Roman" w:hAnsi="Times New Roman"/>
          <w:sz w:val="24"/>
          <w:szCs w:val="24"/>
        </w:rPr>
        <w:t xml:space="preserve"> – гарант Конституции РФ, прав </w:t>
      </w:r>
      <w:r w:rsidRPr="007852B1">
        <w:rPr>
          <w:rFonts w:ascii="Times New Roman" w:hAnsi="Times New Roman"/>
          <w:sz w:val="24"/>
          <w:szCs w:val="24"/>
        </w:rPr>
        <w:t>и свобод человека и гражданина.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Особенностью государственной системы власти Российской Федерации является тот факт, что Президент России входит в структуру государственной власти, но в то же время он не включен</w:t>
      </w:r>
      <w:r w:rsidRPr="007852B1">
        <w:rPr>
          <w:rFonts w:ascii="Times New Roman" w:hAnsi="Times New Roman"/>
          <w:sz w:val="24"/>
          <w:szCs w:val="24"/>
        </w:rPr>
        <w:t xml:space="preserve"> в систему разделения властей.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Главной задачей Президента является</w:t>
      </w:r>
      <w:r w:rsidRPr="007852B1">
        <w:rPr>
          <w:rFonts w:ascii="Times New Roman" w:hAnsi="Times New Roman"/>
          <w:sz w:val="24"/>
          <w:szCs w:val="24"/>
        </w:rPr>
        <w:t xml:space="preserve"> обеспечение согласованного функционирования и взаимодействия всех органов ветвей власти. В процессе этого взаимодействия сторон регулирование их отношений находит свое отражение в издаваемых в установленном порядке федеральных законах, регламентах палат Федерального Собрания, указах Президента. Президент РФ является главой демократического федеративного правового государства России с республиканской формой правления (ст. 1 Конституции РФ)</w:t>
      </w:r>
      <w:proofErr w:type="gramStart"/>
      <w:r w:rsidRPr="007852B1">
        <w:rPr>
          <w:rFonts w:ascii="Times New Roman" w:hAnsi="Times New Roman"/>
          <w:sz w:val="24"/>
          <w:szCs w:val="24"/>
        </w:rPr>
        <w:t>.К</w:t>
      </w:r>
      <w:proofErr w:type="gramEnd"/>
      <w:r w:rsidRPr="007852B1">
        <w:rPr>
          <w:rFonts w:ascii="Times New Roman" w:hAnsi="Times New Roman"/>
          <w:sz w:val="24"/>
          <w:szCs w:val="24"/>
        </w:rPr>
        <w:t>омпетенция Президента РФ складывается из функций и полномочий, которыми он наделяется как глава государства.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Под функциями Президента РФ</w:t>
      </w:r>
      <w:r w:rsidRPr="007852B1">
        <w:rPr>
          <w:rFonts w:ascii="Times New Roman" w:hAnsi="Times New Roman"/>
          <w:sz w:val="24"/>
          <w:szCs w:val="24"/>
        </w:rPr>
        <w:t xml:space="preserve"> понимаются основные направления деятельности главы государства, вытекающие из его положения в системе органов государственной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Функции Президента РФ конкретизируются в его полномочиях. Полномочия представляют собой совокупность предоставленных Президенту РФ прав и обязанностей, которые необходимы ему для выполнения возложенных функций.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Функции Президента РФ:</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является гарантом Конституции РФ, прав и свобод человека и гражданина;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в установленном Конституцией РФ порядке принимает меры по охране суверенитета Российской Федерации, ее независимости и государственной целостности;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обеспечивает согласованное функционирование и взаимодействие органов государственной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в соответствии с Конституцией РФ и федеральными законами определяет основные направления внутренней и внешней политики государства;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представляет Российскую Федерацию внутри страны и в международных отношениях.</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Полномочия Президента РФ целесообразно рассматривать, объединив их в группы в зависимости от сфер государственной жизни, в которых действует Президент РФ.</w:t>
      </w: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Pr="007852B1" w:rsidRDefault="007852B1" w:rsidP="007852B1">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Связи с общественностью в государственном управлении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b/>
          <w:sz w:val="24"/>
          <w:szCs w:val="24"/>
        </w:rPr>
        <w:t>Доверие и понимание общественности могут достигаться</w:t>
      </w:r>
      <w:r w:rsidRPr="007852B1">
        <w:rPr>
          <w:rFonts w:ascii="Times New Roman" w:hAnsi="Times New Roman"/>
          <w:sz w:val="24"/>
          <w:szCs w:val="24"/>
        </w:rPr>
        <w:t xml:space="preserve"> только при условии, что государственные органы сами направлены на предельно допустимое доведение до общества правдивой информации о своих действиях и принимаемых решениях, а также положении в стране. Служба связей с общественностью в государственном секторе в своей деятельности базируется на основополагающих принципах: принципе демократии, обеспечения альтернативности и технологичности. PR-структуры! в государственном секторе преследуют конкретные цели: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1) обеспечение гласности, прозрачности и открытости в работе;</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2) обеспечение связей с гражданами и их объединениями;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3) помощь сотрудничеству с гражданами, их объединениями в разработке и осуществлении программ решений; содействии в выполнении законодательства;</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4) способствование становлению институтов гражданского общества.</w:t>
      </w:r>
    </w:p>
    <w:p w:rsidR="007852B1" w:rsidRPr="007852B1" w:rsidRDefault="007852B1" w:rsidP="007852B1">
      <w:pPr>
        <w:spacing w:after="0" w:line="240" w:lineRule="auto"/>
        <w:ind w:firstLine="709"/>
        <w:jc w:val="both"/>
        <w:rPr>
          <w:rFonts w:ascii="Times New Roman" w:hAnsi="Times New Roman"/>
          <w:b/>
          <w:sz w:val="24"/>
          <w:szCs w:val="24"/>
        </w:rPr>
      </w:pPr>
      <w:r w:rsidRPr="007852B1">
        <w:rPr>
          <w:rFonts w:ascii="Times New Roman" w:hAnsi="Times New Roman"/>
          <w:sz w:val="24"/>
          <w:szCs w:val="24"/>
        </w:rPr>
        <w:t xml:space="preserve">    </w:t>
      </w:r>
      <w:r w:rsidRPr="007852B1">
        <w:rPr>
          <w:rFonts w:ascii="Times New Roman" w:hAnsi="Times New Roman"/>
          <w:b/>
          <w:sz w:val="24"/>
          <w:szCs w:val="24"/>
        </w:rPr>
        <w:t>Для достижения целей службы связей призваны выполнять ряд функций: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1) нахождение контактов с гражданами и организациями, их расширение и поддержание;</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2) изучение общественного мнения и доведение до общественности информации о сущности принимаемых решений;</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3) анализ общественного мнения на действия должностных лиц и органов власти;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4) снабжение органов власти прогнозными аналитическими разработками;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5) формирование положительного имиджа власти и должностных лиц.</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В ходе выполнения вышеперечисленных функций PR-структуры в государственном секторе занимаются:</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1) своевременным распространением через информационные агентства (печать, радио, телевидение) заявлений, пресс-релизов и иных материалов, которые призваны разъяснить деятельность государственных органов;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2) освещением через средства массовой информации деятельности государственных органов при осуществлении реформ в кризисных ситуациях;</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3) проведением и организацией пресс-конференций, брифингов и встреч с отечественными и зарубежными журналистами, подготовкой материалов для печати;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4) подготовкой фот</w:t>
      </w:r>
      <w:proofErr w:type="gramStart"/>
      <w:r w:rsidRPr="007852B1">
        <w:rPr>
          <w:rFonts w:ascii="Times New Roman" w:hAnsi="Times New Roman"/>
          <w:sz w:val="24"/>
          <w:szCs w:val="24"/>
        </w:rPr>
        <w:t>о–</w:t>
      </w:r>
      <w:proofErr w:type="gramEnd"/>
      <w:r w:rsidRPr="007852B1">
        <w:rPr>
          <w:rFonts w:ascii="Times New Roman" w:hAnsi="Times New Roman"/>
          <w:sz w:val="24"/>
          <w:szCs w:val="24"/>
        </w:rPr>
        <w:t xml:space="preserve"> и печатных материалов, отображающих деятельность органов юстиции;</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5) организацией и проведением выступлений руководителей на радио, телевидении, освещением в печати существующих проблем;</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6) аккредитацией корреспондентов;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7) развитием информационных связей с пресс-службами иных органов власти и министе</w:t>
      </w:r>
      <w:proofErr w:type="gramStart"/>
      <w:r w:rsidRPr="007852B1">
        <w:rPr>
          <w:rFonts w:ascii="Times New Roman" w:hAnsi="Times New Roman"/>
          <w:sz w:val="24"/>
          <w:szCs w:val="24"/>
        </w:rPr>
        <w:t>рств др</w:t>
      </w:r>
      <w:proofErr w:type="gramEnd"/>
      <w:r w:rsidRPr="007852B1">
        <w:rPr>
          <w:rFonts w:ascii="Times New Roman" w:hAnsi="Times New Roman"/>
          <w:sz w:val="24"/>
          <w:szCs w:val="24"/>
        </w:rPr>
        <w:t>угих государств;</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8) подготовкой документов об учредительской деятельности государственного органа, оказанием помощи в издании журналов и газет;</w:t>
      </w:r>
    </w:p>
    <w:p w:rsidR="007852B1" w:rsidRPr="007852B1" w:rsidRDefault="007852B1" w:rsidP="007852B1">
      <w:pPr>
        <w:spacing w:after="0" w:line="240" w:lineRule="auto"/>
        <w:ind w:firstLine="709"/>
        <w:jc w:val="both"/>
        <w:rPr>
          <w:rFonts w:ascii="Times New Roman" w:hAnsi="Times New Roman"/>
          <w:sz w:val="24"/>
          <w:szCs w:val="24"/>
        </w:rPr>
      </w:pPr>
      <w:r w:rsidRPr="007852B1">
        <w:rPr>
          <w:rFonts w:ascii="Times New Roman" w:hAnsi="Times New Roman"/>
          <w:sz w:val="24"/>
          <w:szCs w:val="24"/>
        </w:rPr>
        <w:t xml:space="preserve">    9) анализом сообщений в СМИ.</w:t>
      </w: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Pr="007852B1" w:rsidRDefault="007852B1" w:rsidP="007852B1">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Социально-экономическая система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Итак, социально-экономическая система</w:t>
      </w:r>
      <w:r w:rsidRPr="00B500E0">
        <w:rPr>
          <w:rFonts w:ascii="Times New Roman" w:hAnsi="Times New Roman"/>
          <w:sz w:val="24"/>
          <w:szCs w:val="24"/>
        </w:rPr>
        <w:t xml:space="preserve"> — это целостная совокупность взаимосвязанных и взаимодействующих социальных и экономических институтов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Социально-экономическую систему</w:t>
      </w:r>
      <w:r w:rsidRPr="00B500E0">
        <w:rPr>
          <w:rFonts w:ascii="Times New Roman" w:hAnsi="Times New Roman"/>
          <w:sz w:val="24"/>
          <w:szCs w:val="24"/>
        </w:rPr>
        <w:t xml:space="preserve">, как, впрочем, и всякую другую, характеризуют системные качества. В их ряду можно отметить особое экономическое отношение, которое связывает единством происхождения все остальные, из которого затем развиваются все более сложные отношения. Оно представляет собой самый простой для данных условий способ распределения ресурсов и поддержания пропорций. В связи с приведенной расшифровкой понятия «экономического отношения» будет уместным применить определение, данное Э. </w:t>
      </w:r>
      <w:proofErr w:type="spellStart"/>
      <w:r w:rsidRPr="00B500E0">
        <w:rPr>
          <w:rFonts w:ascii="Times New Roman" w:hAnsi="Times New Roman"/>
          <w:sz w:val="24"/>
          <w:szCs w:val="24"/>
        </w:rPr>
        <w:t>Ильенковым</w:t>
      </w:r>
      <w:proofErr w:type="spellEnd"/>
      <w:r w:rsidRPr="00B500E0">
        <w:rPr>
          <w:rFonts w:ascii="Times New Roman" w:hAnsi="Times New Roman"/>
          <w:sz w:val="24"/>
          <w:szCs w:val="24"/>
        </w:rPr>
        <w:t xml:space="preserve"> касательно экономической системы. Он под ней подразумевает «совокупность экономических форм, связанных в единую, </w:t>
      </w:r>
      <w:proofErr w:type="spellStart"/>
      <w:r w:rsidRPr="00B500E0">
        <w:rPr>
          <w:rFonts w:ascii="Times New Roman" w:hAnsi="Times New Roman"/>
          <w:sz w:val="24"/>
          <w:szCs w:val="24"/>
        </w:rPr>
        <w:t>развившуюся</w:t>
      </w:r>
      <w:proofErr w:type="spellEnd"/>
      <w:r w:rsidRPr="00B500E0">
        <w:rPr>
          <w:rFonts w:ascii="Times New Roman" w:hAnsi="Times New Roman"/>
          <w:sz w:val="24"/>
          <w:szCs w:val="24"/>
        </w:rPr>
        <w:t xml:space="preserve"> из одного основания систему» и составляющих «специфическую природу экономического организма». Социально-экономическая система неизбежно локализована в экономическом времени и пространстве, а также по отношению к ее альтернативным вариантам. Она имеет определенные исторические, географические, этнические, духовные, политические и экономические границы. Это в свою очередь означает, что она может воплощаться в конкретных государственно-политических образованиях или в форме иных, меньших по масштабу, общественно-хозяйственных организаций. По мере усиления эффекта глобализации в качестве социально-экономической системы правомерно рассматривать все человечество. Этим обусловливается историчность исследования: любая изучаемая система, с одной стороны, неизбежно исторически обусловлена, а, с другой, исторически обусловлены все категории и законы этой системы. Не все черты данной системы возникают одновременно, а сначала развиваются простейшие социальные и экономические формы, а на их основе — все более и более сложные. Н. </w:t>
      </w:r>
      <w:proofErr w:type="spellStart"/>
      <w:r w:rsidRPr="00B500E0">
        <w:rPr>
          <w:rFonts w:ascii="Times New Roman" w:hAnsi="Times New Roman"/>
          <w:sz w:val="24"/>
          <w:szCs w:val="24"/>
        </w:rPr>
        <w:t>Хессин</w:t>
      </w:r>
      <w:proofErr w:type="spellEnd"/>
      <w:r w:rsidRPr="00B500E0">
        <w:rPr>
          <w:rFonts w:ascii="Times New Roman" w:hAnsi="Times New Roman"/>
          <w:sz w:val="24"/>
          <w:szCs w:val="24"/>
        </w:rPr>
        <w:t xml:space="preserve"> определяет эту простейшую форму как «экономическую клеточку», содержащую «в зародыше все основные черты и противоречия данного способа производства». Из нее впоследствии развивается вся многообразная система производственных отношений. Она, по его словам, играет роль и исходного пункта (а также основы), и постоянно воспроизводимого результата, следствия развития данной системы отношений, и всеобщей формы отношений между индивидами. </w:t>
      </w:r>
    </w:p>
    <w:p w:rsidR="007852B1"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Основные свойства социально-экономической системы</w:t>
      </w:r>
      <w:r w:rsidRPr="00B500E0">
        <w:rPr>
          <w:rFonts w:ascii="Times New Roman" w:hAnsi="Times New Roman"/>
          <w:sz w:val="24"/>
          <w:szCs w:val="24"/>
        </w:rPr>
        <w:t xml:space="preserve"> 1. Целостность, которая означает, что изменение любого компонента системы влияет на ее другие компоненты и приводит к изменению системы в целом. Такое явление можно, например, проследить в случае диалектического взаимодействия производительных сил и производственных отношений, когда при смене сре</w:t>
      </w:r>
      <w:proofErr w:type="gramStart"/>
      <w:r w:rsidRPr="00B500E0">
        <w:rPr>
          <w:rFonts w:ascii="Times New Roman" w:hAnsi="Times New Roman"/>
          <w:sz w:val="24"/>
          <w:szCs w:val="24"/>
        </w:rPr>
        <w:t>дств пр</w:t>
      </w:r>
      <w:proofErr w:type="gramEnd"/>
      <w:r w:rsidRPr="00B500E0">
        <w:rPr>
          <w:rFonts w:ascii="Times New Roman" w:hAnsi="Times New Roman"/>
          <w:sz w:val="24"/>
          <w:szCs w:val="24"/>
        </w:rPr>
        <w:t xml:space="preserve">оизводства меняются соответственно производственные отношения и система в целом. То есть, мы в данном случае имеем дело с взаимозависимостью компонентов экономической системы. 2. Иерархичность. Это значит, что каждая система может быть рассмотрена как элемент более высокого порядка. К примеру, экономика России, как переходная, может быть рассмотрена в качестве одного из элементов </w:t>
      </w:r>
      <w:proofErr w:type="gramStart"/>
      <w:r w:rsidRPr="00B500E0">
        <w:rPr>
          <w:rFonts w:ascii="Times New Roman" w:hAnsi="Times New Roman"/>
          <w:sz w:val="24"/>
          <w:szCs w:val="24"/>
        </w:rPr>
        <w:t>мир-системы</w:t>
      </w:r>
      <w:proofErr w:type="gramEnd"/>
      <w:r w:rsidRPr="00B500E0">
        <w:rPr>
          <w:rFonts w:ascii="Times New Roman" w:hAnsi="Times New Roman"/>
          <w:sz w:val="24"/>
          <w:szCs w:val="24"/>
        </w:rPr>
        <w:t xml:space="preserve">. 3. </w:t>
      </w:r>
      <w:proofErr w:type="spellStart"/>
      <w:r w:rsidRPr="00B500E0">
        <w:rPr>
          <w:rFonts w:ascii="Times New Roman" w:hAnsi="Times New Roman"/>
          <w:sz w:val="24"/>
          <w:szCs w:val="24"/>
        </w:rPr>
        <w:t>Интегративность</w:t>
      </w:r>
      <w:proofErr w:type="spellEnd"/>
      <w:r w:rsidRPr="00B500E0">
        <w:rPr>
          <w:rFonts w:ascii="Times New Roman" w:hAnsi="Times New Roman"/>
          <w:sz w:val="24"/>
          <w:szCs w:val="24"/>
        </w:rPr>
        <w:t>, которая предполагает, что система в целом обладает свойствами, отсутствующим</w:t>
      </w:r>
      <w:proofErr w:type="gramStart"/>
      <w:r w:rsidRPr="00B500E0">
        <w:rPr>
          <w:rFonts w:ascii="Times New Roman" w:hAnsi="Times New Roman"/>
          <w:sz w:val="24"/>
          <w:szCs w:val="24"/>
        </w:rPr>
        <w:t>и у ее</w:t>
      </w:r>
      <w:proofErr w:type="gramEnd"/>
      <w:r w:rsidRPr="00B500E0">
        <w:rPr>
          <w:rFonts w:ascii="Times New Roman" w:hAnsi="Times New Roman"/>
          <w:sz w:val="24"/>
          <w:szCs w:val="24"/>
        </w:rPr>
        <w:t xml:space="preserve"> элементов (к примеру, разделение труда, которое возможно только при наличии некоторого количества производителей). Верно и обратное, то есть, элементы могут обладать свойствами, которые не присущи системе в целом. </w:t>
      </w:r>
    </w:p>
    <w:p w:rsidR="007852B1" w:rsidRDefault="007852B1" w:rsidP="007852B1">
      <w:pPr>
        <w:spacing w:line="240" w:lineRule="auto"/>
        <w:jc w:val="both"/>
        <w:rPr>
          <w:rFonts w:ascii="Times New Roman" w:hAnsi="Times New Roman"/>
          <w:b/>
          <w:color w:val="FF0000"/>
          <w:sz w:val="24"/>
          <w:szCs w:val="24"/>
        </w:rPr>
      </w:pPr>
    </w:p>
    <w:p w:rsidR="007852B1" w:rsidRDefault="007852B1" w:rsidP="007852B1">
      <w:pPr>
        <w:spacing w:line="240" w:lineRule="auto"/>
        <w:jc w:val="both"/>
        <w:rPr>
          <w:rFonts w:ascii="Times New Roman" w:hAnsi="Times New Roman"/>
          <w:b/>
          <w:color w:val="FF0000"/>
          <w:sz w:val="24"/>
          <w:szCs w:val="24"/>
        </w:rPr>
      </w:pPr>
    </w:p>
    <w:p w:rsidR="007852B1" w:rsidRPr="007852B1" w:rsidRDefault="007852B1" w:rsidP="007852B1">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Стратегия социально-экономического развития территории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Стратегия социально-экономического развития – это система мер государственного управления, основанная на долгосрочных приоритетах региональной социально-экономической политики, находящихся в неразрывном единстве и взаимосвязи с общенациональными стратегическими приоритетами. Стратегия определяет приоритетные направления деятельности органов государственной власти, органов местного самоуправления, общественных и деловых кругов по обеспечению целенаправленного следования заданному долгосрочному вектору развития и достижения пос</w:t>
      </w:r>
      <w:r w:rsidRPr="00B500E0">
        <w:rPr>
          <w:rFonts w:ascii="Times New Roman" w:hAnsi="Times New Roman"/>
          <w:sz w:val="24"/>
          <w:szCs w:val="24"/>
        </w:rPr>
        <w:t>тавленных стратегических целей.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Стратегия исходит из целевых ориентиров, заданных в программных </w:t>
      </w:r>
      <w:r w:rsidRPr="00B500E0">
        <w:rPr>
          <w:rFonts w:ascii="Times New Roman" w:hAnsi="Times New Roman"/>
          <w:sz w:val="24"/>
          <w:szCs w:val="24"/>
        </w:rPr>
        <w:t>документах федерального уровня.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Стратегия определяет</w:t>
      </w:r>
      <w:r w:rsidRPr="00B500E0">
        <w:rPr>
          <w:rFonts w:ascii="Times New Roman" w:hAnsi="Times New Roman"/>
          <w:sz w:val="24"/>
          <w:szCs w:val="24"/>
        </w:rPr>
        <w:t xml:space="preserve"> приоритетные направления социально-экономического развития региона и служит основой для разработки комплексной программы экономического и социального развития региона, региональных и муниципальных целевых программ, планов деятельности министерств и иных органов исполнительной власти, перспективных и краткосрочных прогнозов социально-экономического развития, бюджетов и среднесрочных финансовых пла</w:t>
      </w:r>
      <w:r>
        <w:rPr>
          <w:rFonts w:ascii="Times New Roman" w:hAnsi="Times New Roman"/>
          <w:sz w:val="24"/>
          <w:szCs w:val="24"/>
        </w:rPr>
        <w:t>нов, законодательных инициатив.</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Стратегия базируется на</w:t>
      </w:r>
      <w:r w:rsidRPr="00B500E0">
        <w:rPr>
          <w:rFonts w:ascii="Times New Roman" w:hAnsi="Times New Roman"/>
          <w:sz w:val="24"/>
          <w:szCs w:val="24"/>
        </w:rPr>
        <w:t xml:space="preserve"> оценке потенциала социально-экономического развития, анализе конкурентных преимуществ и ресурсных ограничений, возможностей и угроз, предъявляемых мировой экономикой в эпоху глобализации и перехода к новому постиндустриальному этапу развития. При разработке Стратегии учитываются мировые тенденции развития, опыт построения социально-ориентированного общества с устойч</w:t>
      </w:r>
      <w:r>
        <w:rPr>
          <w:rFonts w:ascii="Times New Roman" w:hAnsi="Times New Roman"/>
          <w:sz w:val="24"/>
          <w:szCs w:val="24"/>
        </w:rPr>
        <w:t>ивой экономикой развитых стран.</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В рамках подготовки Стратегии проводятся исследования, включающие в себя статистический, сценарный и кластерный анализ, анализ пространственного развития на базе комплексных </w:t>
      </w:r>
      <w:proofErr w:type="gramStart"/>
      <w:r w:rsidRPr="00B500E0">
        <w:rPr>
          <w:rFonts w:ascii="Times New Roman" w:hAnsi="Times New Roman"/>
          <w:sz w:val="24"/>
          <w:szCs w:val="24"/>
        </w:rPr>
        <w:t>схем планирования развития территорий региона</w:t>
      </w:r>
      <w:proofErr w:type="gramEnd"/>
      <w:r w:rsidRPr="00B500E0">
        <w:rPr>
          <w:rFonts w:ascii="Times New Roman" w:hAnsi="Times New Roman"/>
          <w:sz w:val="24"/>
          <w:szCs w:val="24"/>
        </w:rPr>
        <w:t xml:space="preserve"> и муниципальных образований, прогнозирование с применением методов моделирования в автоматизиро</w:t>
      </w:r>
      <w:r>
        <w:rPr>
          <w:rFonts w:ascii="Times New Roman" w:hAnsi="Times New Roman"/>
          <w:sz w:val="24"/>
          <w:szCs w:val="24"/>
        </w:rPr>
        <w:t>ванных информационных системах.</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Она меняется во времени в зависимости от социально-экономической и политической ориентации государства на конкретном этапе развития, взаимоотношений государства и регионов, о внеш</w:t>
      </w:r>
      <w:r>
        <w:rPr>
          <w:rFonts w:ascii="Times New Roman" w:hAnsi="Times New Roman"/>
          <w:sz w:val="24"/>
          <w:szCs w:val="24"/>
        </w:rPr>
        <w:t>неэкономической ситуации и т.д.</w:t>
      </w:r>
    </w:p>
    <w:p w:rsidR="00B500E0" w:rsidRPr="00B500E0" w:rsidRDefault="00B500E0" w:rsidP="00B500E0">
      <w:pPr>
        <w:spacing w:after="0" w:line="240" w:lineRule="auto"/>
        <w:ind w:firstLine="709"/>
        <w:jc w:val="both"/>
        <w:rPr>
          <w:rFonts w:ascii="Times New Roman" w:hAnsi="Times New Roman"/>
          <w:b/>
          <w:sz w:val="24"/>
          <w:szCs w:val="24"/>
        </w:rPr>
      </w:pPr>
      <w:r w:rsidRPr="00B500E0">
        <w:rPr>
          <w:rFonts w:ascii="Times New Roman" w:hAnsi="Times New Roman"/>
          <w:b/>
          <w:sz w:val="24"/>
          <w:szCs w:val="24"/>
        </w:rPr>
        <w:t>Коротко ци</w:t>
      </w:r>
      <w:proofErr w:type="gramStart"/>
      <w:r w:rsidRPr="00B500E0">
        <w:rPr>
          <w:rFonts w:ascii="Times New Roman" w:hAnsi="Times New Roman"/>
          <w:b/>
          <w:sz w:val="24"/>
          <w:szCs w:val="24"/>
        </w:rPr>
        <w:t>кл стр</w:t>
      </w:r>
      <w:proofErr w:type="gramEnd"/>
      <w:r w:rsidRPr="00B500E0">
        <w:rPr>
          <w:rFonts w:ascii="Times New Roman" w:hAnsi="Times New Roman"/>
          <w:b/>
          <w:sz w:val="24"/>
          <w:szCs w:val="24"/>
        </w:rPr>
        <w:t>атегического планирования экономического раз­вития региона или города можн</w:t>
      </w:r>
      <w:r w:rsidRPr="00B500E0">
        <w:rPr>
          <w:rFonts w:ascii="Times New Roman" w:hAnsi="Times New Roman"/>
          <w:b/>
          <w:sz w:val="24"/>
          <w:szCs w:val="24"/>
        </w:rPr>
        <w:t>о представить в следующем виде:</w:t>
      </w:r>
    </w:p>
    <w:p w:rsidR="00B500E0" w:rsidRPr="00B500E0" w:rsidRDefault="00B500E0" w:rsidP="00B500E0">
      <w:pPr>
        <w:spacing w:after="0" w:line="240" w:lineRule="auto"/>
        <w:ind w:firstLine="709"/>
        <w:jc w:val="both"/>
        <w:rPr>
          <w:rFonts w:ascii="Times New Roman" w:hAnsi="Times New Roman"/>
          <w:sz w:val="24"/>
          <w:szCs w:val="24"/>
        </w:rPr>
      </w:pPr>
      <w:r>
        <w:rPr>
          <w:rFonts w:ascii="Times New Roman" w:hAnsi="Times New Roman"/>
          <w:sz w:val="24"/>
          <w:szCs w:val="24"/>
        </w:rPr>
        <w:t>1.Определение целей развития.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2.Анализ внешней сре</w:t>
      </w:r>
      <w:r>
        <w:rPr>
          <w:rFonts w:ascii="Times New Roman" w:hAnsi="Times New Roman"/>
          <w:sz w:val="24"/>
          <w:szCs w:val="24"/>
        </w:rPr>
        <w:t>ды развития региона или города.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3.Определение сильных и сл</w:t>
      </w:r>
      <w:r>
        <w:rPr>
          <w:rFonts w:ascii="Times New Roman" w:hAnsi="Times New Roman"/>
          <w:sz w:val="24"/>
          <w:szCs w:val="24"/>
        </w:rPr>
        <w:t>абых сторон региона или города.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4.Использование имеющихся и созд</w:t>
      </w:r>
      <w:r>
        <w:rPr>
          <w:rFonts w:ascii="Times New Roman" w:hAnsi="Times New Roman"/>
          <w:sz w:val="24"/>
          <w:szCs w:val="24"/>
        </w:rPr>
        <w:t>ание новых местных преимуществ.</w:t>
      </w:r>
    </w:p>
    <w:p w:rsidR="00B500E0" w:rsidRPr="00B500E0" w:rsidRDefault="00B500E0" w:rsidP="00B500E0">
      <w:pPr>
        <w:spacing w:after="0" w:line="240" w:lineRule="auto"/>
        <w:ind w:firstLine="709"/>
        <w:jc w:val="both"/>
        <w:rPr>
          <w:rFonts w:ascii="Times New Roman" w:hAnsi="Times New Roman"/>
          <w:sz w:val="24"/>
          <w:szCs w:val="24"/>
        </w:rPr>
      </w:pPr>
      <w:r>
        <w:rPr>
          <w:rFonts w:ascii="Times New Roman" w:hAnsi="Times New Roman"/>
          <w:sz w:val="24"/>
          <w:szCs w:val="24"/>
        </w:rPr>
        <w:t>5.Разработка концепции развития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6.Разработка плана конкретных дейс</w:t>
      </w:r>
      <w:r>
        <w:rPr>
          <w:rFonts w:ascii="Times New Roman" w:hAnsi="Times New Roman"/>
          <w:sz w:val="24"/>
          <w:szCs w:val="24"/>
        </w:rPr>
        <w:t>твий и осуществление стратегии.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7.Анализ эффективности и результативности, корректировка</w:t>
      </w:r>
      <w:r>
        <w:rPr>
          <w:rFonts w:ascii="Times New Roman" w:hAnsi="Times New Roman"/>
          <w:sz w:val="24"/>
          <w:szCs w:val="24"/>
        </w:rPr>
        <w:t xml:space="preserve"> целей и методов их достижения.</w:t>
      </w:r>
    </w:p>
    <w:p w:rsidR="00B500E0" w:rsidRPr="00B500E0" w:rsidRDefault="00B500E0" w:rsidP="00B500E0">
      <w:pPr>
        <w:spacing w:after="0" w:line="240" w:lineRule="auto"/>
        <w:ind w:firstLine="709"/>
        <w:jc w:val="both"/>
        <w:rPr>
          <w:rFonts w:ascii="Times New Roman" w:hAnsi="Times New Roman"/>
          <w:b/>
          <w:sz w:val="24"/>
          <w:szCs w:val="24"/>
        </w:rPr>
      </w:pPr>
      <w:r w:rsidRPr="00B500E0">
        <w:rPr>
          <w:rFonts w:ascii="Times New Roman" w:hAnsi="Times New Roman"/>
          <w:b/>
          <w:sz w:val="24"/>
          <w:szCs w:val="24"/>
        </w:rPr>
        <w:t>Стратегические установки опираются на развитие принципиа</w:t>
      </w:r>
      <w:r w:rsidRPr="00B500E0">
        <w:rPr>
          <w:rFonts w:ascii="Times New Roman" w:hAnsi="Times New Roman"/>
          <w:b/>
          <w:sz w:val="24"/>
          <w:szCs w:val="24"/>
        </w:rPr>
        <w:t>льно важных секторов экономики.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период планового ведения экономики составлялись «Генеральные схемы развития на долгосрочную перспективу (15-20 лет)» в соответствии с директивами съездов КПСС, принималис</w:t>
      </w:r>
      <w:r>
        <w:rPr>
          <w:rFonts w:ascii="Times New Roman" w:hAnsi="Times New Roman"/>
          <w:sz w:val="24"/>
          <w:szCs w:val="24"/>
        </w:rPr>
        <w:t>ь 5-летние планы («пятилетки»).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Для этого требовалось и требуется единство методологии исследований и использование единой методической и информационной баз разработки схем всех уровней.</w:t>
      </w: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Судебная власть в Российской Федерации</w:t>
      </w:r>
    </w:p>
    <w:p w:rsidR="00B500E0" w:rsidRPr="00B500E0" w:rsidRDefault="00B500E0" w:rsidP="00B500E0">
      <w:pPr>
        <w:spacing w:after="0" w:line="240" w:lineRule="auto"/>
        <w:ind w:firstLine="709"/>
        <w:jc w:val="both"/>
        <w:rPr>
          <w:rFonts w:ascii="Times New Roman" w:hAnsi="Times New Roman"/>
          <w:sz w:val="24"/>
          <w:szCs w:val="24"/>
        </w:rPr>
      </w:pPr>
      <w:proofErr w:type="gramStart"/>
      <w:r w:rsidRPr="00B500E0">
        <w:rPr>
          <w:rFonts w:ascii="Times New Roman" w:hAnsi="Times New Roman"/>
          <w:b/>
          <w:sz w:val="24"/>
          <w:szCs w:val="24"/>
        </w:rPr>
        <w:t>Судебная власть</w:t>
      </w:r>
      <w:r w:rsidRPr="00B500E0">
        <w:rPr>
          <w:rFonts w:ascii="Times New Roman" w:hAnsi="Times New Roman"/>
          <w:sz w:val="24"/>
          <w:szCs w:val="24"/>
        </w:rPr>
        <w:t xml:space="preserve"> — одна из ветвей власти, она самостоятельна и действует независимо от законодательной и исполнительной властей.</w:t>
      </w:r>
      <w:proofErr w:type="gramEnd"/>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Судебная система Российской Федерации</w:t>
      </w:r>
      <w:r w:rsidRPr="00B500E0">
        <w:rPr>
          <w:rFonts w:ascii="Times New Roman" w:hAnsi="Times New Roman"/>
          <w:sz w:val="24"/>
          <w:szCs w:val="24"/>
        </w:rPr>
        <w:t xml:space="preserve"> охватывает три разновидности органов судебной власти: Конституционный Суд России; Верховный Суд России и поднадзорные ему нижестоящие суды общей юрисдикции; Высший Арбитражный Суд и поднадзорные ему нижестоящие арбитражные суды.</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Согласно Конституции РФ</w:t>
      </w:r>
      <w:r w:rsidRPr="00B500E0">
        <w:rPr>
          <w:rFonts w:ascii="Times New Roman" w:hAnsi="Times New Roman"/>
          <w:sz w:val="24"/>
          <w:szCs w:val="24"/>
        </w:rPr>
        <w:t xml:space="preserve"> (ч. 2 ст. 118) судебная власть в Российской Федерации осуществляется посредством четырех видов судопроизводства: конституционного, гражданского, административного и уголовного. Каждому из этих видов соответствует свой комплекс установленных законом процессуальных правил, закрепленных в кодексах и законах (Уголовно-процессуальный кодекс, Гражданский процессуальный кодекс, Арбитражный процессуальный кодекс и др.).</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Конституция РФ не содержит</w:t>
      </w:r>
      <w:r w:rsidRPr="00B500E0">
        <w:rPr>
          <w:rFonts w:ascii="Times New Roman" w:hAnsi="Times New Roman"/>
          <w:sz w:val="24"/>
          <w:szCs w:val="24"/>
        </w:rPr>
        <w:t xml:space="preserve"> перечня конкретных судебных инстанций, а ограничивается закреплением общего правила о том, что судебная система РФ устанавливается Конституцией РФ и федеральным конституционным законом. Отсюда вытекает, что ни один суд, входящий в судебную систему РФ, не может быть учрежден каким-либо правовым актом, кроме федерального конституционного закона. Следовательно, не могут создавать особые судебные системы и субъекты РФ, поскольку это привело бы к нарушению единства судебной системы страны. Разумеется, на территориях субъектов РФ существуют судебные органы общей и арбитражной юрисдикции, но они строятся на единых принципах всей федеральной судебной системы и признании Верховного Суда РФ и Высшего Арбитражного Суда РФ высшими судебными инстанциями. Поэтому эти суды называются федеральными судами.</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Территориально-организационные основы местного самоуправления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Территориальные основы местного самоуправления как</w:t>
      </w:r>
      <w:r w:rsidRPr="00B500E0">
        <w:rPr>
          <w:rFonts w:ascii="Times New Roman" w:hAnsi="Times New Roman"/>
          <w:sz w:val="24"/>
          <w:szCs w:val="24"/>
        </w:rPr>
        <w:t xml:space="preserve"> институт муниципального права представляют собой совокупность </w:t>
      </w:r>
      <w:proofErr w:type="spellStart"/>
      <w:r w:rsidRPr="00B500E0">
        <w:rPr>
          <w:rFonts w:ascii="Times New Roman" w:hAnsi="Times New Roman"/>
          <w:sz w:val="24"/>
          <w:szCs w:val="24"/>
        </w:rPr>
        <w:t>муниципально</w:t>
      </w:r>
      <w:proofErr w:type="spellEnd"/>
      <w:r w:rsidRPr="00B500E0">
        <w:rPr>
          <w:rFonts w:ascii="Times New Roman" w:hAnsi="Times New Roman"/>
          <w:sz w:val="24"/>
          <w:szCs w:val="24"/>
        </w:rPr>
        <w:t>-правовых норм, закрепляющих и регулирующих территориальную организацию местного самоуправления: формирование и состав территории муниципального образования, границы территории муниципального образования, поряд</w:t>
      </w:r>
      <w:r>
        <w:rPr>
          <w:rFonts w:ascii="Times New Roman" w:hAnsi="Times New Roman"/>
          <w:sz w:val="24"/>
          <w:szCs w:val="24"/>
        </w:rPr>
        <w:t>ок их установления и изменения.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Установление и изменение границ муниципальных образований отнесено Законом об общих принципах организации местного самоуправления к полномочиям органов государственной власти субъектов Федерации (ст. 5). Границы и состав территории муниципального образования указываются в его уста</w:t>
      </w:r>
      <w:r>
        <w:rPr>
          <w:rFonts w:ascii="Times New Roman" w:hAnsi="Times New Roman"/>
          <w:sz w:val="24"/>
          <w:szCs w:val="24"/>
        </w:rPr>
        <w:t>ве.</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При этом предусмотрено</w:t>
      </w:r>
      <w:r w:rsidRPr="00B500E0">
        <w:rPr>
          <w:rFonts w:ascii="Times New Roman" w:hAnsi="Times New Roman"/>
          <w:sz w:val="24"/>
          <w:szCs w:val="24"/>
        </w:rPr>
        <w:t>, что установление и изменение границ муниципального образования, в том числе при образовании, объединении, преобразовании или упразднении муниципальных образований, осуществляется с учетом исторических и иных местных традиций по инициативе: а) населения; б) органов местного самоуправления; в) органов государствен</w:t>
      </w:r>
      <w:r>
        <w:rPr>
          <w:rFonts w:ascii="Times New Roman" w:hAnsi="Times New Roman"/>
          <w:sz w:val="24"/>
          <w:szCs w:val="24"/>
        </w:rPr>
        <w:t>ной власти субъектов Федерации.</w:t>
      </w:r>
    </w:p>
    <w:p w:rsidR="00B500E0" w:rsidRPr="00B500E0" w:rsidRDefault="00B500E0" w:rsidP="00B500E0">
      <w:pPr>
        <w:spacing w:after="0" w:line="240" w:lineRule="auto"/>
        <w:ind w:firstLine="709"/>
        <w:jc w:val="both"/>
        <w:rPr>
          <w:rFonts w:ascii="Times New Roman" w:hAnsi="Times New Roman"/>
          <w:sz w:val="24"/>
          <w:szCs w:val="24"/>
        </w:rPr>
      </w:pPr>
      <w:proofErr w:type="gramStart"/>
      <w:r w:rsidRPr="00B500E0">
        <w:rPr>
          <w:rFonts w:ascii="Times New Roman" w:hAnsi="Times New Roman"/>
          <w:b/>
          <w:sz w:val="24"/>
          <w:szCs w:val="24"/>
        </w:rPr>
        <w:t>Законодательные (представительные) органы государственной власти субъектов Российской Федерации</w:t>
      </w:r>
      <w:r w:rsidRPr="00B500E0">
        <w:rPr>
          <w:rFonts w:ascii="Times New Roman" w:hAnsi="Times New Roman"/>
          <w:sz w:val="24"/>
          <w:szCs w:val="24"/>
        </w:rPr>
        <w:t xml:space="preserve">, которые принимают данные законы, обязаны в </w:t>
      </w:r>
      <w:proofErr w:type="spellStart"/>
      <w:r w:rsidRPr="00B500E0">
        <w:rPr>
          <w:rFonts w:ascii="Times New Roman" w:hAnsi="Times New Roman"/>
          <w:sz w:val="24"/>
          <w:szCs w:val="24"/>
        </w:rPr>
        <w:t>оответствии</w:t>
      </w:r>
      <w:proofErr w:type="spellEnd"/>
      <w:r w:rsidRPr="00B500E0">
        <w:rPr>
          <w:rFonts w:ascii="Times New Roman" w:hAnsi="Times New Roman"/>
          <w:sz w:val="24"/>
          <w:szCs w:val="24"/>
        </w:rPr>
        <w:t xml:space="preserve"> со ст. 131 Конституции РФ и ст. 13 ФЗ «Об общих принципах организации местного самоуправления в Российской Федерации» предусмотреть в них гарантии учета мнения населения при решении вопросов изменения границ территорий, в которых осуществляе</w:t>
      </w:r>
      <w:r>
        <w:rPr>
          <w:rFonts w:ascii="Times New Roman" w:hAnsi="Times New Roman"/>
          <w:sz w:val="24"/>
          <w:szCs w:val="24"/>
        </w:rPr>
        <w:t>тся местное самоуправление.</w:t>
      </w:r>
      <w:proofErr w:type="gramEnd"/>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Установление или изменение границ территории внутригородских муниципальных образований решается представительным органом местного самоуправления города самостоятельно в соответствии с его уставом. При этом учитывается мнение населе</w:t>
      </w:r>
      <w:r>
        <w:rPr>
          <w:rFonts w:ascii="Times New Roman" w:hAnsi="Times New Roman"/>
          <w:sz w:val="24"/>
          <w:szCs w:val="24"/>
        </w:rPr>
        <w:t>ния соответствующей территории.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В состав территории муниципального образования входят все земли в его границах независимо от форм собст</w:t>
      </w:r>
      <w:r w:rsidRPr="00B500E0">
        <w:rPr>
          <w:rFonts w:ascii="Times New Roman" w:hAnsi="Times New Roman"/>
          <w:b/>
          <w:sz w:val="24"/>
          <w:szCs w:val="24"/>
        </w:rPr>
        <w:t>венности и целевого назначения</w:t>
      </w:r>
      <w:r>
        <w:rPr>
          <w:rFonts w:ascii="Times New Roman" w:hAnsi="Times New Roman"/>
          <w:sz w:val="24"/>
          <w:szCs w:val="24"/>
        </w:rPr>
        <w:t>.</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Территория муниципального образования охватывает земли, находящиеся в муниципальной, государственной, частной и других формах собственности. По своему целевому назначению земли, входящие в состав территории муниципального образования, подразделяются на следующие виды: а) земли городских, сельских поселений; б) прилегающие к ним земли общего пользования; в) земли сельскохозяйственного назначения; г) земли рекреационного назначения; д)</w:t>
      </w:r>
      <w:r>
        <w:rPr>
          <w:rFonts w:ascii="Times New Roman" w:hAnsi="Times New Roman"/>
          <w:sz w:val="24"/>
          <w:szCs w:val="24"/>
        </w:rPr>
        <w:t xml:space="preserve"> земли, занятые лесами, и т. д.</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состав территории городских и сельских поселений согласно ст. 12 Федерального закона «Об общих принципах организации местного самоуправления в Российской Федерации» должны входить земли, необ</w:t>
      </w:r>
      <w:r>
        <w:rPr>
          <w:rFonts w:ascii="Times New Roman" w:hAnsi="Times New Roman"/>
          <w:sz w:val="24"/>
          <w:szCs w:val="24"/>
        </w:rPr>
        <w:t>ходимые для развития поселений.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Вопросы об установлении или изменении территорий внутригородских муниципальных образований решаются с учетом мнения населения соответствующей территории представительным органом местного самоуправления города самостоятельно в</w:t>
      </w:r>
      <w:r>
        <w:rPr>
          <w:rFonts w:ascii="Times New Roman" w:hAnsi="Times New Roman"/>
          <w:sz w:val="24"/>
          <w:szCs w:val="24"/>
        </w:rPr>
        <w:t xml:space="preserve"> соответствии с уставом города.</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В особом порядке устанавливаются и изменяются границы закрытого административно-территориального образования, на территории которого осуществляется местное самоуправление. Границы данного образования могут не совпадать с границами субъектов Федерации и районов, входящих в их состав. Предложения об определении границ и об отводе земель создаваемого образования вносятся Правительством РФ по согласованию с органами государственной власти субъектов Федерации, в ведении которых находятся соответствующие территории.</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B500E0" w:rsidRPr="00B500E0" w:rsidRDefault="005E578C" w:rsidP="00B500E0">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Федеративная форма организации государственного управления в РФ</w:t>
      </w:r>
    </w:p>
    <w:p w:rsidR="00B500E0" w:rsidRPr="00B500E0" w:rsidRDefault="00B500E0" w:rsidP="00B500E0">
      <w:p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 xml:space="preserve">ФЕДЕРАЛИЗМ 1) одна из двух форм территориальной организации государства, предполагающая его сложный, союзный характер (см. Федерация); </w:t>
      </w:r>
      <w:proofErr w:type="gramStart"/>
      <w:r w:rsidRPr="00B500E0">
        <w:rPr>
          <w:rFonts w:ascii="Times New Roman" w:eastAsia="Times New Roman" w:hAnsi="Times New Roman"/>
          <w:color w:val="000000"/>
          <w:sz w:val="24"/>
          <w:szCs w:val="24"/>
          <w:lang w:eastAsia="ru-RU"/>
        </w:rPr>
        <w:t>2) с 1992 г. - одна из основ конституционного строя РФ, основополагающий принцип государственно-территориального устройства РФ, за счет которого обеспечиваются единство страны, децентрализация власти на основе разграничения предметов ведения и полномочий между РФ и ее субъектами, а также равноправие и самоопределение народов в составе Федерации; 3) политическое движение за федеративное устройство.</w:t>
      </w:r>
      <w:r w:rsidRPr="00B500E0">
        <w:rPr>
          <w:rFonts w:ascii="Times New Roman" w:eastAsia="Times New Roman" w:hAnsi="Times New Roman"/>
          <w:color w:val="000000"/>
          <w:sz w:val="24"/>
          <w:szCs w:val="24"/>
          <w:lang w:eastAsia="ru-RU"/>
        </w:rPr>
        <w:br/>
      </w:r>
      <w:r w:rsidRPr="00B500E0">
        <w:rPr>
          <w:rFonts w:ascii="Times New Roman" w:eastAsia="Times New Roman" w:hAnsi="Times New Roman"/>
          <w:b/>
          <w:bCs/>
          <w:color w:val="000000"/>
          <w:sz w:val="24"/>
          <w:szCs w:val="24"/>
          <w:lang w:eastAsia="ru-RU"/>
        </w:rPr>
        <w:t>1.</w:t>
      </w:r>
      <w:proofErr w:type="gramEnd"/>
      <w:r w:rsidRPr="00B500E0">
        <w:rPr>
          <w:rFonts w:ascii="Times New Roman" w:eastAsia="Times New Roman" w:hAnsi="Times New Roman"/>
          <w:b/>
          <w:bCs/>
          <w:color w:val="000000"/>
          <w:sz w:val="24"/>
          <w:szCs w:val="24"/>
          <w:lang w:eastAsia="ru-RU"/>
        </w:rPr>
        <w:t xml:space="preserve"> Формирование Российской государственности базируется на принципах федерализма.</w:t>
      </w:r>
      <w:r w:rsidRPr="00B500E0">
        <w:rPr>
          <w:rFonts w:ascii="Times New Roman" w:eastAsia="Times New Roman" w:hAnsi="Times New Roman"/>
          <w:color w:val="000000"/>
          <w:sz w:val="24"/>
          <w:szCs w:val="24"/>
          <w:lang w:eastAsia="ru-RU"/>
        </w:rPr>
        <w:br/>
        <w:t>Под федерализмом понимается:</w:t>
      </w:r>
    </w:p>
    <w:p w:rsidR="00B500E0" w:rsidRPr="00B500E0" w:rsidRDefault="00B500E0" w:rsidP="00B500E0">
      <w:pPr>
        <w:numPr>
          <w:ilvl w:val="0"/>
          <w:numId w:val="11"/>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Формирование единой территории государства из территориальных субъектов;</w:t>
      </w:r>
    </w:p>
    <w:p w:rsidR="00B500E0" w:rsidRPr="00B500E0" w:rsidRDefault="00B500E0" w:rsidP="00B500E0">
      <w:pPr>
        <w:numPr>
          <w:ilvl w:val="0"/>
          <w:numId w:val="11"/>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Субъекты федерации, как правило, имеют законодательные органы власти;</w:t>
      </w:r>
    </w:p>
    <w:p w:rsidR="00B500E0" w:rsidRPr="00B500E0" w:rsidRDefault="00B500E0" w:rsidP="00B500E0">
      <w:pPr>
        <w:numPr>
          <w:ilvl w:val="0"/>
          <w:numId w:val="11"/>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 xml:space="preserve">Обладают ограниченным </w:t>
      </w:r>
      <w:proofErr w:type="spellStart"/>
      <w:r w:rsidRPr="00B500E0">
        <w:rPr>
          <w:rFonts w:ascii="Times New Roman" w:eastAsia="Times New Roman" w:hAnsi="Times New Roman"/>
          <w:color w:val="000000"/>
          <w:sz w:val="24"/>
          <w:szCs w:val="24"/>
          <w:lang w:eastAsia="ru-RU"/>
        </w:rPr>
        <w:t>суверинитетом</w:t>
      </w:r>
      <w:proofErr w:type="spellEnd"/>
      <w:r w:rsidRPr="00B500E0">
        <w:rPr>
          <w:rFonts w:ascii="Times New Roman" w:eastAsia="Times New Roman" w:hAnsi="Times New Roman"/>
          <w:color w:val="000000"/>
          <w:sz w:val="24"/>
          <w:szCs w:val="24"/>
          <w:lang w:eastAsia="ru-RU"/>
        </w:rPr>
        <w:t>.</w:t>
      </w:r>
    </w:p>
    <w:p w:rsidR="00B500E0" w:rsidRPr="00B500E0" w:rsidRDefault="00B500E0" w:rsidP="00B500E0">
      <w:p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К непременным условиям федерации относятся:</w:t>
      </w:r>
    </w:p>
    <w:p w:rsidR="00B500E0" w:rsidRPr="00B500E0" w:rsidRDefault="00B500E0" w:rsidP="00B500E0">
      <w:pPr>
        <w:numPr>
          <w:ilvl w:val="0"/>
          <w:numId w:val="12"/>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Равенство субъектов федерации;</w:t>
      </w:r>
    </w:p>
    <w:p w:rsidR="00B500E0" w:rsidRPr="00B500E0" w:rsidRDefault="00B500E0" w:rsidP="00B500E0">
      <w:pPr>
        <w:numPr>
          <w:ilvl w:val="0"/>
          <w:numId w:val="12"/>
        </w:numPr>
        <w:spacing w:after="0" w:line="240" w:lineRule="auto"/>
        <w:ind w:left="0"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Субъекты не обладают правом выхода из Федерации.</w:t>
      </w:r>
    </w:p>
    <w:p w:rsidR="00B500E0" w:rsidRPr="00B500E0" w:rsidRDefault="00B500E0" w:rsidP="00B500E0">
      <w:p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b/>
          <w:bCs/>
          <w:color w:val="000000"/>
          <w:sz w:val="24"/>
          <w:szCs w:val="24"/>
          <w:lang w:eastAsia="ru-RU"/>
        </w:rPr>
        <w:t>2. РФ представляет собой уникальный тип федерации. </w:t>
      </w:r>
      <w:r w:rsidRPr="00B500E0">
        <w:rPr>
          <w:rFonts w:ascii="Times New Roman" w:eastAsia="Times New Roman" w:hAnsi="Times New Roman"/>
          <w:color w:val="000000"/>
          <w:sz w:val="24"/>
          <w:szCs w:val="24"/>
          <w:lang w:eastAsia="ru-RU"/>
        </w:rPr>
        <w:br/>
        <w:t>Федеративный характер российской государственности закреплен в Конституции РФ 1993 года в главе 3 – Федеративное устройство, но конституционные принципы не отражают всей сложности федеративного устройства и многообразия федеративных отношений в России. Эти сложности обусловлены </w:t>
      </w:r>
      <w:r w:rsidRPr="00B500E0">
        <w:rPr>
          <w:rFonts w:ascii="Times New Roman" w:eastAsia="Times New Roman" w:hAnsi="Times New Roman"/>
          <w:b/>
          <w:bCs/>
          <w:color w:val="000000"/>
          <w:sz w:val="24"/>
          <w:szCs w:val="24"/>
          <w:u w:val="single"/>
          <w:lang w:eastAsia="ru-RU"/>
        </w:rPr>
        <w:t>особенностями Российского федерализма</w:t>
      </w:r>
      <w:r w:rsidRPr="00B500E0">
        <w:rPr>
          <w:rFonts w:ascii="Times New Roman" w:eastAsia="Times New Roman" w:hAnsi="Times New Roman"/>
          <w:b/>
          <w:bCs/>
          <w:color w:val="000000"/>
          <w:sz w:val="24"/>
          <w:szCs w:val="24"/>
          <w:lang w:eastAsia="ru-RU"/>
        </w:rPr>
        <w:t>:</w:t>
      </w:r>
      <w:r w:rsidRPr="00B500E0">
        <w:rPr>
          <w:rFonts w:ascii="Times New Roman" w:eastAsia="Times New Roman" w:hAnsi="Times New Roman"/>
          <w:color w:val="000000"/>
          <w:sz w:val="24"/>
          <w:szCs w:val="24"/>
          <w:lang w:eastAsia="ru-RU"/>
        </w:rPr>
        <w:br/>
      </w:r>
      <w:r w:rsidRPr="00B500E0">
        <w:rPr>
          <w:rFonts w:ascii="Times New Roman" w:eastAsia="Times New Roman" w:hAnsi="Times New Roman"/>
          <w:b/>
          <w:bCs/>
          <w:color w:val="000000"/>
          <w:sz w:val="24"/>
          <w:szCs w:val="24"/>
          <w:lang w:eastAsia="ru-RU"/>
        </w:rPr>
        <w:t>1. Различие территорий.</w:t>
      </w:r>
      <w:r w:rsidRPr="00B500E0">
        <w:rPr>
          <w:rFonts w:ascii="Times New Roman" w:eastAsia="Times New Roman" w:hAnsi="Times New Roman"/>
          <w:color w:val="000000"/>
          <w:sz w:val="24"/>
          <w:szCs w:val="24"/>
          <w:lang w:eastAsia="ru-RU"/>
        </w:rPr>
        <w:t> РФ самое большое по территории и одно из самых многочисленных по населению федеративных государств, оно состоит из 88 субъектов Федерации 6-ти видов: 20 республик, 6 краев, 49 областей, 1 Автономная область, 2 города федерального значения и 10 Автономных округов. Между ними существуют различия: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площади территорий;</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численности населения;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религиозным убеждениям населения;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удельному весу городского населения;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стадиям социально – экономического развития;</w:t>
      </w:r>
    </w:p>
    <w:p w:rsidR="00B500E0" w:rsidRPr="00B500E0" w:rsidRDefault="00B500E0" w:rsidP="00B500E0">
      <w:pPr>
        <w:numPr>
          <w:ilvl w:val="0"/>
          <w:numId w:val="13"/>
        </w:numPr>
        <w:spacing w:after="0" w:line="240" w:lineRule="auto"/>
        <w:ind w:firstLine="709"/>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по климатическим условиям.</w:t>
      </w:r>
    </w:p>
    <w:p w:rsidR="00B500E0" w:rsidRPr="00B500E0" w:rsidRDefault="00B500E0" w:rsidP="00B500E0">
      <w:pPr>
        <w:spacing w:after="0" w:line="240" w:lineRule="auto"/>
        <w:rPr>
          <w:rFonts w:ascii="Times New Roman" w:eastAsia="Times New Roman" w:hAnsi="Times New Roman"/>
          <w:color w:val="000000"/>
          <w:sz w:val="24"/>
          <w:szCs w:val="24"/>
          <w:lang w:eastAsia="ru-RU"/>
        </w:rPr>
      </w:pPr>
      <w:r w:rsidRPr="00B500E0">
        <w:rPr>
          <w:rFonts w:ascii="Times New Roman" w:eastAsia="Times New Roman" w:hAnsi="Times New Roman"/>
          <w:b/>
          <w:bCs/>
          <w:color w:val="000000"/>
          <w:sz w:val="24"/>
          <w:szCs w:val="24"/>
          <w:lang w:eastAsia="ru-RU"/>
        </w:rPr>
        <w:t>2. Принципы построения.</w:t>
      </w:r>
      <w:r w:rsidRPr="00B500E0">
        <w:rPr>
          <w:rFonts w:ascii="Times New Roman" w:eastAsia="Times New Roman" w:hAnsi="Times New Roman"/>
          <w:color w:val="000000"/>
          <w:sz w:val="24"/>
          <w:szCs w:val="24"/>
          <w:lang w:eastAsia="ru-RU"/>
        </w:rPr>
        <w:t> Федерация в нашей стране создавалась нетрадиционным для федерации способом - не по воле субъектов передающих часть полномочий центру, а сверху, то есть центральные власти провозгласили части Федерации при помощи и на основе законодательных актов. (</w:t>
      </w:r>
      <w:proofErr w:type="spellStart"/>
      <w:r w:rsidRPr="00B500E0">
        <w:rPr>
          <w:rFonts w:ascii="Times New Roman" w:eastAsia="Times New Roman" w:hAnsi="Times New Roman"/>
          <w:color w:val="000000"/>
          <w:sz w:val="24"/>
          <w:szCs w:val="24"/>
          <w:lang w:eastAsia="ru-RU"/>
        </w:rPr>
        <w:t>Беребиджан</w:t>
      </w:r>
      <w:proofErr w:type="spellEnd"/>
      <w:r w:rsidRPr="00B500E0">
        <w:rPr>
          <w:rFonts w:ascii="Times New Roman" w:eastAsia="Times New Roman" w:hAnsi="Times New Roman"/>
          <w:color w:val="000000"/>
          <w:sz w:val="24"/>
          <w:szCs w:val="24"/>
          <w:lang w:eastAsia="ru-RU"/>
        </w:rPr>
        <w:t xml:space="preserve"> – столица </w:t>
      </w:r>
      <w:proofErr w:type="gramStart"/>
      <w:r w:rsidRPr="00B500E0">
        <w:rPr>
          <w:rFonts w:ascii="Times New Roman" w:eastAsia="Times New Roman" w:hAnsi="Times New Roman"/>
          <w:color w:val="000000"/>
          <w:sz w:val="24"/>
          <w:szCs w:val="24"/>
          <w:lang w:eastAsia="ru-RU"/>
        </w:rPr>
        <w:t>Еврейской</w:t>
      </w:r>
      <w:proofErr w:type="gramEnd"/>
      <w:r w:rsidRPr="00B500E0">
        <w:rPr>
          <w:rFonts w:ascii="Times New Roman" w:eastAsia="Times New Roman" w:hAnsi="Times New Roman"/>
          <w:color w:val="000000"/>
          <w:sz w:val="24"/>
          <w:szCs w:val="24"/>
          <w:lang w:eastAsia="ru-RU"/>
        </w:rPr>
        <w:t xml:space="preserve"> АО).</w:t>
      </w:r>
      <w:r w:rsidRPr="00B500E0">
        <w:rPr>
          <w:rFonts w:ascii="Times New Roman" w:eastAsia="Times New Roman" w:hAnsi="Times New Roman"/>
          <w:color w:val="000000"/>
          <w:sz w:val="24"/>
          <w:szCs w:val="24"/>
          <w:lang w:eastAsia="ru-RU"/>
        </w:rPr>
        <w:br/>
      </w:r>
      <w:r w:rsidRPr="00B500E0">
        <w:rPr>
          <w:rFonts w:ascii="Times New Roman" w:eastAsia="Times New Roman" w:hAnsi="Times New Roman"/>
          <w:b/>
          <w:bCs/>
          <w:color w:val="000000"/>
          <w:sz w:val="24"/>
          <w:szCs w:val="24"/>
          <w:lang w:eastAsia="ru-RU"/>
        </w:rPr>
        <w:t>3. Смешанный принцип построения.</w:t>
      </w:r>
      <w:r w:rsidRPr="00B500E0">
        <w:rPr>
          <w:rFonts w:ascii="Times New Roman" w:eastAsia="Times New Roman" w:hAnsi="Times New Roman"/>
          <w:color w:val="000000"/>
          <w:sz w:val="24"/>
          <w:szCs w:val="24"/>
          <w:lang w:eastAsia="ru-RU"/>
        </w:rPr>
        <w:t xml:space="preserve"> Российская модель </w:t>
      </w:r>
      <w:proofErr w:type="spellStart"/>
      <w:r w:rsidRPr="00B500E0">
        <w:rPr>
          <w:rFonts w:ascii="Times New Roman" w:eastAsia="Times New Roman" w:hAnsi="Times New Roman"/>
          <w:color w:val="000000"/>
          <w:sz w:val="24"/>
          <w:szCs w:val="24"/>
          <w:lang w:eastAsia="ru-RU"/>
        </w:rPr>
        <w:t>Федеративно</w:t>
      </w:r>
      <w:proofErr w:type="spellEnd"/>
      <w:r w:rsidRPr="00B500E0">
        <w:rPr>
          <w:rFonts w:ascii="Times New Roman" w:eastAsia="Times New Roman" w:hAnsi="Times New Roman"/>
          <w:color w:val="000000"/>
          <w:sz w:val="24"/>
          <w:szCs w:val="24"/>
          <w:lang w:eastAsia="ru-RU"/>
        </w:rPr>
        <w:t xml:space="preserve"> – территориального деления предполагает:</w:t>
      </w:r>
    </w:p>
    <w:p w:rsidR="00B500E0" w:rsidRPr="00B500E0" w:rsidRDefault="00B500E0" w:rsidP="00B500E0">
      <w:pPr>
        <w:numPr>
          <w:ilvl w:val="0"/>
          <w:numId w:val="14"/>
        </w:numPr>
        <w:spacing w:after="0" w:line="240" w:lineRule="auto"/>
        <w:ind w:left="0"/>
        <w:rPr>
          <w:rFonts w:ascii="Times New Roman" w:eastAsia="Times New Roman" w:hAnsi="Times New Roman"/>
          <w:color w:val="000000"/>
          <w:sz w:val="24"/>
          <w:szCs w:val="24"/>
          <w:lang w:eastAsia="ru-RU"/>
        </w:rPr>
      </w:pPr>
      <w:proofErr w:type="gramStart"/>
      <w:r w:rsidRPr="00B500E0">
        <w:rPr>
          <w:rFonts w:ascii="Times New Roman" w:eastAsia="Times New Roman" w:hAnsi="Times New Roman"/>
          <w:color w:val="000000"/>
          <w:sz w:val="24"/>
          <w:szCs w:val="24"/>
          <w:lang w:eastAsia="ru-RU"/>
        </w:rPr>
        <w:t>национально – территориальное деление (республики, автономные территории);</w:t>
      </w:r>
      <w:proofErr w:type="gramEnd"/>
    </w:p>
    <w:p w:rsidR="00B500E0" w:rsidRPr="00B500E0" w:rsidRDefault="00B500E0" w:rsidP="00B500E0">
      <w:pPr>
        <w:numPr>
          <w:ilvl w:val="0"/>
          <w:numId w:val="14"/>
        </w:numPr>
        <w:spacing w:after="0" w:line="240" w:lineRule="auto"/>
        <w:ind w:left="0"/>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административно – территориальное деление (края, области, города федерального значения).</w:t>
      </w:r>
    </w:p>
    <w:p w:rsidR="00B500E0" w:rsidRPr="00B500E0" w:rsidRDefault="00B500E0" w:rsidP="00B500E0">
      <w:pPr>
        <w:spacing w:after="0" w:line="240" w:lineRule="auto"/>
        <w:rPr>
          <w:rFonts w:ascii="Times New Roman" w:eastAsia="Times New Roman" w:hAnsi="Times New Roman"/>
          <w:color w:val="000000"/>
          <w:sz w:val="24"/>
          <w:szCs w:val="24"/>
          <w:lang w:eastAsia="ru-RU"/>
        </w:rPr>
      </w:pPr>
      <w:r w:rsidRPr="00B500E0">
        <w:rPr>
          <w:rFonts w:ascii="Times New Roman" w:eastAsia="Times New Roman" w:hAnsi="Times New Roman"/>
          <w:color w:val="000000"/>
          <w:sz w:val="24"/>
          <w:szCs w:val="24"/>
          <w:lang w:eastAsia="ru-RU"/>
        </w:rPr>
        <w:t xml:space="preserve">Таким </w:t>
      </w:r>
      <w:proofErr w:type="gramStart"/>
      <w:r w:rsidRPr="00B500E0">
        <w:rPr>
          <w:rFonts w:ascii="Times New Roman" w:eastAsia="Times New Roman" w:hAnsi="Times New Roman"/>
          <w:color w:val="000000"/>
          <w:sz w:val="24"/>
          <w:szCs w:val="24"/>
          <w:lang w:eastAsia="ru-RU"/>
        </w:rPr>
        <w:t>образом</w:t>
      </w:r>
      <w:proofErr w:type="gramEnd"/>
      <w:r w:rsidRPr="00B500E0">
        <w:rPr>
          <w:rFonts w:ascii="Times New Roman" w:eastAsia="Times New Roman" w:hAnsi="Times New Roman"/>
          <w:color w:val="000000"/>
          <w:sz w:val="24"/>
          <w:szCs w:val="24"/>
          <w:lang w:eastAsia="ru-RU"/>
        </w:rPr>
        <w:t xml:space="preserve"> в основу построения РФ положены противоречащие друг другу принципы – этнические и территориальные. Это порождает технические модели. </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 xml:space="preserve">Финансово-экономические основы местного самоуправления </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 xml:space="preserve">Результативность местного самоуправления </w:t>
      </w:r>
      <w:proofErr w:type="gramStart"/>
      <w:r w:rsidRPr="00B500E0">
        <w:rPr>
          <w:rFonts w:ascii="Times New Roman" w:hAnsi="Times New Roman"/>
          <w:b/>
          <w:sz w:val="24"/>
          <w:szCs w:val="24"/>
        </w:rPr>
        <w:t>определяется</w:t>
      </w:r>
      <w:proofErr w:type="gramEnd"/>
      <w:r w:rsidRPr="00B500E0">
        <w:rPr>
          <w:rFonts w:ascii="Times New Roman" w:hAnsi="Times New Roman"/>
          <w:sz w:val="24"/>
          <w:szCs w:val="24"/>
        </w:rPr>
        <w:t xml:space="preserve"> прежде всего материально-финансовыми ресурсами, имеющимися в распоряжении муниципальных образований и составляющими в своей совокупности финансово-экономические основы местного самоуправления.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Как институт муниципального права финансово-экономические основы местного самоуправления представляют собой совокупность правовых норм, закрепляющих и регулирующих общественные отношения, связанные с формированием и использованием муниципальной собственности, местных бюджетов и иных местных финансов в интересах насел</w:t>
      </w:r>
      <w:r>
        <w:rPr>
          <w:rFonts w:ascii="Times New Roman" w:hAnsi="Times New Roman"/>
          <w:sz w:val="24"/>
          <w:szCs w:val="24"/>
        </w:rPr>
        <w:t>ения муниципальных образований.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Финансово-экономические основы, обеспечивая хозяйственную самостоятельность местного самоуправления, </w:t>
      </w:r>
      <w:proofErr w:type="gramStart"/>
      <w:r w:rsidRPr="00B500E0">
        <w:rPr>
          <w:rFonts w:ascii="Times New Roman" w:hAnsi="Times New Roman"/>
          <w:sz w:val="24"/>
          <w:szCs w:val="24"/>
        </w:rPr>
        <w:t>служат</w:t>
      </w:r>
      <w:proofErr w:type="gramEnd"/>
      <w:r w:rsidRPr="00B500E0">
        <w:rPr>
          <w:rFonts w:ascii="Times New Roman" w:hAnsi="Times New Roman"/>
          <w:sz w:val="24"/>
          <w:szCs w:val="24"/>
        </w:rPr>
        <w:t xml:space="preserve"> прежде всего удовлетворению потребностей населения муниципальных образований, созданию условий его жизнедеятельности. Вместе с тем укрепление и развитие финансово-экономических основ местного самоуправления оказывают влияние на экономическое и финансовое положение в стране в целом. При этом следует учитывать, что финансовая и экономическая самостоятельность муниципальных образований во многом обусловлена состоянием экономики</w:t>
      </w:r>
      <w:r>
        <w:rPr>
          <w:rFonts w:ascii="Times New Roman" w:hAnsi="Times New Roman"/>
          <w:sz w:val="24"/>
          <w:szCs w:val="24"/>
        </w:rPr>
        <w:t xml:space="preserve"> нашего общества, его финансов.</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Финансово-экономические основы местного самоуправления сос</w:t>
      </w:r>
      <w:r w:rsidRPr="00B500E0">
        <w:rPr>
          <w:rFonts w:ascii="Times New Roman" w:hAnsi="Times New Roman"/>
          <w:b/>
          <w:sz w:val="24"/>
          <w:szCs w:val="24"/>
        </w:rPr>
        <w:t>тавляют</w:t>
      </w:r>
      <w:r>
        <w:rPr>
          <w:rFonts w:ascii="Times New Roman" w:hAnsi="Times New Roman"/>
          <w:sz w:val="24"/>
          <w:szCs w:val="24"/>
        </w:rPr>
        <w:t>:</w:t>
      </w:r>
    </w:p>
    <w:p w:rsidR="00B500E0" w:rsidRPr="00B500E0" w:rsidRDefault="00B500E0" w:rsidP="00B500E0">
      <w:pPr>
        <w:spacing w:after="0" w:line="240" w:lineRule="auto"/>
        <w:ind w:firstLine="709"/>
        <w:jc w:val="both"/>
        <w:rPr>
          <w:rFonts w:ascii="Times New Roman" w:hAnsi="Times New Roman"/>
          <w:sz w:val="24"/>
          <w:szCs w:val="24"/>
        </w:rPr>
      </w:pPr>
      <w:r>
        <w:rPr>
          <w:rFonts w:ascii="Times New Roman" w:hAnsi="Times New Roman"/>
          <w:sz w:val="24"/>
          <w:szCs w:val="24"/>
        </w:rPr>
        <w:t>1) муниципальная собственность;</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2) местные бюджеты и иные финансовые р</w:t>
      </w:r>
      <w:r>
        <w:rPr>
          <w:rFonts w:ascii="Times New Roman" w:hAnsi="Times New Roman"/>
          <w:sz w:val="24"/>
          <w:szCs w:val="24"/>
        </w:rPr>
        <w:t>есурсы местного самоуправления;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3)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муниципального образования. Признание и гарантированность государством местного самоуправления предполагает, что государство берет на себя определенные обязательства по созданию необходимых экономических, финансовых и других условий и предпосылок для ра</w:t>
      </w:r>
      <w:r>
        <w:rPr>
          <w:rFonts w:ascii="Times New Roman" w:hAnsi="Times New Roman"/>
          <w:sz w:val="24"/>
          <w:szCs w:val="24"/>
        </w:rPr>
        <w:t>звития местного самоуправления.</w:t>
      </w:r>
    </w:p>
    <w:p w:rsidR="00B500E0" w:rsidRPr="00B500E0" w:rsidRDefault="00B500E0" w:rsidP="00B500E0">
      <w:pPr>
        <w:spacing w:after="0" w:line="240" w:lineRule="auto"/>
        <w:ind w:firstLine="709"/>
        <w:jc w:val="both"/>
        <w:rPr>
          <w:rFonts w:ascii="Times New Roman" w:hAnsi="Times New Roman"/>
          <w:b/>
          <w:sz w:val="24"/>
          <w:szCs w:val="24"/>
        </w:rPr>
      </w:pPr>
      <w:r w:rsidRPr="00B500E0">
        <w:rPr>
          <w:rFonts w:ascii="Times New Roman" w:hAnsi="Times New Roman"/>
          <w:b/>
          <w:sz w:val="24"/>
          <w:szCs w:val="24"/>
        </w:rPr>
        <w:t>Европейская хартия местног</w:t>
      </w:r>
      <w:r w:rsidRPr="00B500E0">
        <w:rPr>
          <w:rFonts w:ascii="Times New Roman" w:hAnsi="Times New Roman"/>
          <w:b/>
          <w:sz w:val="24"/>
          <w:szCs w:val="24"/>
        </w:rPr>
        <w:t>о самоуправления устанавливает:</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 органы местного самоуправления имеют право в рамках национальной экономической </w:t>
      </w:r>
      <w:proofErr w:type="gramStart"/>
      <w:r w:rsidRPr="00B500E0">
        <w:rPr>
          <w:rFonts w:ascii="Times New Roman" w:hAnsi="Times New Roman"/>
          <w:sz w:val="24"/>
          <w:szCs w:val="24"/>
        </w:rPr>
        <w:t>политики на обладание</w:t>
      </w:r>
      <w:proofErr w:type="gramEnd"/>
      <w:r w:rsidRPr="00B500E0">
        <w:rPr>
          <w:rFonts w:ascii="Times New Roman" w:hAnsi="Times New Roman"/>
          <w:sz w:val="24"/>
          <w:szCs w:val="24"/>
        </w:rPr>
        <w:t xml:space="preserve"> достаточными собственными финансовыми ресурсами, которыми они могут свободно распоряжаться при осуществ</w:t>
      </w:r>
      <w:r>
        <w:rPr>
          <w:rFonts w:ascii="Times New Roman" w:hAnsi="Times New Roman"/>
          <w:sz w:val="24"/>
          <w:szCs w:val="24"/>
        </w:rPr>
        <w:t>лении своих полномочий;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финансовые ресурсы органов местного самоуправления должны быть соразмерны предоставляемым им Консти</w:t>
      </w:r>
      <w:r>
        <w:rPr>
          <w:rFonts w:ascii="Times New Roman" w:hAnsi="Times New Roman"/>
          <w:sz w:val="24"/>
          <w:szCs w:val="24"/>
        </w:rPr>
        <w:t>туцией или законом полномочиям;</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 по меньшей </w:t>
      </w:r>
      <w:proofErr w:type="gramStart"/>
      <w:r w:rsidRPr="00B500E0">
        <w:rPr>
          <w:rFonts w:ascii="Times New Roman" w:hAnsi="Times New Roman"/>
          <w:sz w:val="24"/>
          <w:szCs w:val="24"/>
        </w:rPr>
        <w:t>мере</w:t>
      </w:r>
      <w:proofErr w:type="gramEnd"/>
      <w:r w:rsidRPr="00B500E0">
        <w:rPr>
          <w:rFonts w:ascii="Times New Roman" w:hAnsi="Times New Roman"/>
          <w:sz w:val="24"/>
          <w:szCs w:val="24"/>
        </w:rPr>
        <w:t xml:space="preserve">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устанавливать в </w:t>
      </w:r>
      <w:r>
        <w:rPr>
          <w:rFonts w:ascii="Times New Roman" w:hAnsi="Times New Roman"/>
          <w:sz w:val="24"/>
          <w:szCs w:val="24"/>
        </w:rPr>
        <w:t>пределах, определенных законом;</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 финансовые системы, на которых основываются ресурсы местных органов самоуправления, должны быть достаточно разнообразными и гибкими, с </w:t>
      </w:r>
      <w:proofErr w:type="gramStart"/>
      <w:r w:rsidRPr="00B500E0">
        <w:rPr>
          <w:rFonts w:ascii="Times New Roman" w:hAnsi="Times New Roman"/>
          <w:sz w:val="24"/>
          <w:szCs w:val="24"/>
        </w:rPr>
        <w:t>тем</w:t>
      </w:r>
      <w:proofErr w:type="gramEnd"/>
      <w:r w:rsidRPr="00B500E0">
        <w:rPr>
          <w:rFonts w:ascii="Times New Roman" w:hAnsi="Times New Roman"/>
          <w:sz w:val="24"/>
          <w:szCs w:val="24"/>
        </w:rPr>
        <w:t xml:space="preserve"> чтобы следовать, насколько это практически возможно, за реальным изменением издержек, возникающих при осуществлении мест</w:t>
      </w:r>
      <w:r>
        <w:rPr>
          <w:rFonts w:ascii="Times New Roman" w:hAnsi="Times New Roman"/>
          <w:sz w:val="24"/>
          <w:szCs w:val="24"/>
        </w:rPr>
        <w:t>ными органами своих полномочий.</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b/>
          <w:sz w:val="24"/>
          <w:szCs w:val="24"/>
        </w:rPr>
        <w:t>Настоящие положения можно рассматривать</w:t>
      </w:r>
      <w:r w:rsidRPr="00B500E0">
        <w:rPr>
          <w:rFonts w:ascii="Times New Roman" w:hAnsi="Times New Roman"/>
          <w:sz w:val="24"/>
          <w:szCs w:val="24"/>
        </w:rPr>
        <w:t xml:space="preserve"> в качестве общих принципов, которые должны определять экономическую и финансово-налоговую политику демократического государства применительно к местным органам власти, получая отражение в законодательстве данной страны.</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Формирования и реализация региональной государственной политики</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Реализация государственн</w:t>
      </w:r>
      <w:r w:rsidRPr="00571D49">
        <w:rPr>
          <w:rFonts w:ascii="Times New Roman" w:hAnsi="Times New Roman"/>
          <w:b/>
          <w:sz w:val="24"/>
          <w:szCs w:val="24"/>
        </w:rPr>
        <w:t>ой политики выражается</w:t>
      </w:r>
      <w:r>
        <w:rPr>
          <w:rFonts w:ascii="Times New Roman" w:hAnsi="Times New Roman"/>
          <w:sz w:val="24"/>
          <w:szCs w:val="24"/>
        </w:rPr>
        <w:t xml:space="preserve"> в претво</w:t>
      </w:r>
      <w:r w:rsidRPr="00B500E0">
        <w:rPr>
          <w:rFonts w:ascii="Times New Roman" w:hAnsi="Times New Roman"/>
          <w:sz w:val="24"/>
          <w:szCs w:val="24"/>
        </w:rPr>
        <w:t>рении в жизнь конкретных мер по достижению поставленных целей усилиями всех слоев общества при главенствующей роли исполнительной власти. Мех</w:t>
      </w:r>
      <w:r>
        <w:rPr>
          <w:rFonts w:ascii="Times New Roman" w:hAnsi="Times New Roman"/>
          <w:sz w:val="24"/>
          <w:szCs w:val="24"/>
        </w:rPr>
        <w:t>анизм реализации включает норма</w:t>
      </w:r>
      <w:r w:rsidRPr="00B500E0">
        <w:rPr>
          <w:rFonts w:ascii="Times New Roman" w:hAnsi="Times New Roman"/>
          <w:sz w:val="24"/>
          <w:szCs w:val="24"/>
        </w:rPr>
        <w:t>тивно-правовые, организационные, экономические средства и методы воздействия на управляемый объект и предполагает вы­работку соответствующих решений, создание управленческих структур, наличие необход</w:t>
      </w:r>
      <w:r>
        <w:rPr>
          <w:rFonts w:ascii="Times New Roman" w:hAnsi="Times New Roman"/>
          <w:sz w:val="24"/>
          <w:szCs w:val="24"/>
        </w:rPr>
        <w:t>имых ресурсов. Эффективность вы</w:t>
      </w:r>
      <w:r w:rsidRPr="00B500E0">
        <w:rPr>
          <w:rFonts w:ascii="Times New Roman" w:hAnsi="Times New Roman"/>
          <w:sz w:val="24"/>
          <w:szCs w:val="24"/>
        </w:rPr>
        <w:t>полнения мероприятий зави</w:t>
      </w:r>
      <w:r>
        <w:rPr>
          <w:rFonts w:ascii="Times New Roman" w:hAnsi="Times New Roman"/>
          <w:sz w:val="24"/>
          <w:szCs w:val="24"/>
        </w:rPr>
        <w:t>сит от реалистичности поставлен</w:t>
      </w:r>
      <w:r w:rsidRPr="00B500E0">
        <w:rPr>
          <w:rFonts w:ascii="Times New Roman" w:hAnsi="Times New Roman"/>
          <w:sz w:val="24"/>
          <w:szCs w:val="24"/>
        </w:rPr>
        <w:t>ных целей, взаимодействия всех организаторов и участников реализации политического курса, поддержки его социальными группами и</w:t>
      </w:r>
      <w:r>
        <w:rPr>
          <w:rFonts w:ascii="Times New Roman" w:hAnsi="Times New Roman"/>
          <w:sz w:val="24"/>
          <w:szCs w:val="24"/>
        </w:rPr>
        <w:t xml:space="preserve"> лидерами политических течений.</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Для реализации государс</w:t>
      </w:r>
      <w:r w:rsidRPr="00571D49">
        <w:rPr>
          <w:rFonts w:ascii="Times New Roman" w:hAnsi="Times New Roman"/>
          <w:b/>
          <w:sz w:val="24"/>
          <w:szCs w:val="24"/>
        </w:rPr>
        <w:t>твенной политики</w:t>
      </w:r>
      <w:r>
        <w:rPr>
          <w:rFonts w:ascii="Times New Roman" w:hAnsi="Times New Roman"/>
          <w:sz w:val="24"/>
          <w:szCs w:val="24"/>
        </w:rPr>
        <w:t xml:space="preserve"> органы государ</w:t>
      </w:r>
      <w:r w:rsidRPr="00B500E0">
        <w:rPr>
          <w:rFonts w:ascii="Times New Roman" w:hAnsi="Times New Roman"/>
          <w:sz w:val="24"/>
          <w:szCs w:val="24"/>
        </w:rPr>
        <w:t>ственной власти разрабатывают соответствующие программы, мобилизуют необходимые ресурсы, организуют и координ</w:t>
      </w:r>
      <w:r>
        <w:rPr>
          <w:rFonts w:ascii="Times New Roman" w:hAnsi="Times New Roman"/>
          <w:sz w:val="24"/>
          <w:szCs w:val="24"/>
        </w:rPr>
        <w:t>ируют деятельность участников.</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 xml:space="preserve">В связи с либерализацией </w:t>
      </w:r>
      <w:r>
        <w:rPr>
          <w:rFonts w:ascii="Times New Roman" w:hAnsi="Times New Roman"/>
          <w:sz w:val="24"/>
          <w:szCs w:val="24"/>
        </w:rPr>
        <w:t>общественных отношений и перехо</w:t>
      </w:r>
      <w:r w:rsidRPr="00B500E0">
        <w:rPr>
          <w:rFonts w:ascii="Times New Roman" w:hAnsi="Times New Roman"/>
          <w:sz w:val="24"/>
          <w:szCs w:val="24"/>
        </w:rPr>
        <w:t>дом к рыночной экономике общегосударственное планирование перестало быть основным рыча</w:t>
      </w:r>
      <w:r>
        <w:rPr>
          <w:rFonts w:ascii="Times New Roman" w:hAnsi="Times New Roman"/>
          <w:sz w:val="24"/>
          <w:szCs w:val="24"/>
        </w:rPr>
        <w:t xml:space="preserve">гом </w:t>
      </w:r>
      <w:proofErr w:type="gramStart"/>
      <w:r>
        <w:rPr>
          <w:rFonts w:ascii="Times New Roman" w:hAnsi="Times New Roman"/>
          <w:sz w:val="24"/>
          <w:szCs w:val="24"/>
        </w:rPr>
        <w:t>управления</w:t>
      </w:r>
      <w:proofErr w:type="gramEnd"/>
      <w:r>
        <w:rPr>
          <w:rFonts w:ascii="Times New Roman" w:hAnsi="Times New Roman"/>
          <w:sz w:val="24"/>
          <w:szCs w:val="24"/>
        </w:rPr>
        <w:t xml:space="preserve"> и заменено в зна</w:t>
      </w:r>
      <w:r w:rsidRPr="00B500E0">
        <w:rPr>
          <w:rFonts w:ascii="Times New Roman" w:hAnsi="Times New Roman"/>
          <w:sz w:val="24"/>
          <w:szCs w:val="24"/>
        </w:rPr>
        <w:t>чительной мере прогнозированием. Разрабатываемые прогнозы играют роль как поисковых, так и целевых документов и имеют самостоятельное значение на все</w:t>
      </w:r>
      <w:r>
        <w:rPr>
          <w:rFonts w:ascii="Times New Roman" w:hAnsi="Times New Roman"/>
          <w:sz w:val="24"/>
          <w:szCs w:val="24"/>
        </w:rPr>
        <w:t>х уровнях и стадиях управления.</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Прогноз в собственном смы</w:t>
      </w:r>
      <w:r w:rsidRPr="00571D49">
        <w:rPr>
          <w:rFonts w:ascii="Times New Roman" w:hAnsi="Times New Roman"/>
          <w:b/>
          <w:sz w:val="24"/>
          <w:szCs w:val="24"/>
        </w:rPr>
        <w:t>сле слова</w:t>
      </w:r>
      <w:r>
        <w:rPr>
          <w:rFonts w:ascii="Times New Roman" w:hAnsi="Times New Roman"/>
          <w:sz w:val="24"/>
          <w:szCs w:val="24"/>
        </w:rPr>
        <w:t xml:space="preserve"> — это предвидение наи</w:t>
      </w:r>
      <w:r w:rsidRPr="00B500E0">
        <w:rPr>
          <w:rFonts w:ascii="Times New Roman" w:hAnsi="Times New Roman"/>
          <w:sz w:val="24"/>
          <w:szCs w:val="24"/>
        </w:rPr>
        <w:t>более вероятного хода событий в рамках некоторой целостности. Он базируется на эмпирических закономерностях, причинно-следственных связях по схеме «если</w:t>
      </w:r>
      <w:r>
        <w:rPr>
          <w:rFonts w:ascii="Times New Roman" w:hAnsi="Times New Roman"/>
          <w:sz w:val="24"/>
          <w:szCs w:val="24"/>
        </w:rPr>
        <w:t>..., то...». Закономерности рас</w:t>
      </w:r>
      <w:r w:rsidRPr="00B500E0">
        <w:rPr>
          <w:rFonts w:ascii="Times New Roman" w:hAnsi="Times New Roman"/>
          <w:sz w:val="24"/>
          <w:szCs w:val="24"/>
        </w:rPr>
        <w:t>сматриваются в определенных границах, пороговых ограничениях. Наличие прогноза повышает отве</w:t>
      </w:r>
      <w:r>
        <w:rPr>
          <w:rFonts w:ascii="Times New Roman" w:hAnsi="Times New Roman"/>
          <w:sz w:val="24"/>
          <w:szCs w:val="24"/>
        </w:rPr>
        <w:t>тственность управленцев, предос</w:t>
      </w:r>
      <w:r w:rsidRPr="00B500E0">
        <w:rPr>
          <w:rFonts w:ascii="Times New Roman" w:hAnsi="Times New Roman"/>
          <w:sz w:val="24"/>
          <w:szCs w:val="24"/>
        </w:rPr>
        <w:t>терегает их от необдуманных действий. Неумение предвидеть по­следствия тех или иных ре</w:t>
      </w:r>
      <w:r>
        <w:rPr>
          <w:rFonts w:ascii="Times New Roman" w:hAnsi="Times New Roman"/>
          <w:sz w:val="24"/>
          <w:szCs w:val="24"/>
        </w:rPr>
        <w:t>шений ввергает страну в кризис.</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Реальные, пусть и нерадос</w:t>
      </w:r>
      <w:r>
        <w:rPr>
          <w:rFonts w:ascii="Times New Roman" w:hAnsi="Times New Roman"/>
          <w:sz w:val="24"/>
          <w:szCs w:val="24"/>
        </w:rPr>
        <w:t>тные прогнозы мобилизуют, прида</w:t>
      </w:r>
      <w:r w:rsidRPr="00B500E0">
        <w:rPr>
          <w:rFonts w:ascii="Times New Roman" w:hAnsi="Times New Roman"/>
          <w:sz w:val="24"/>
          <w:szCs w:val="24"/>
        </w:rPr>
        <w:t>ют энергию, заставляют бить тре</w:t>
      </w:r>
      <w:r>
        <w:rPr>
          <w:rFonts w:ascii="Times New Roman" w:hAnsi="Times New Roman"/>
          <w:sz w:val="24"/>
          <w:szCs w:val="24"/>
        </w:rPr>
        <w:t>вогу, опережать события. Качест</w:t>
      </w:r>
      <w:r w:rsidRPr="00B500E0">
        <w:rPr>
          <w:rFonts w:ascii="Times New Roman" w:hAnsi="Times New Roman"/>
          <w:sz w:val="24"/>
          <w:szCs w:val="24"/>
        </w:rPr>
        <w:t>венный прогноз по какому-либо направлению развития страны или отрасли, региона служит си</w:t>
      </w:r>
      <w:r>
        <w:rPr>
          <w:rFonts w:ascii="Times New Roman" w:hAnsi="Times New Roman"/>
          <w:sz w:val="24"/>
          <w:szCs w:val="24"/>
        </w:rPr>
        <w:t>гналом для принятия мер, коррек</w:t>
      </w:r>
      <w:r w:rsidRPr="00B500E0">
        <w:rPr>
          <w:rFonts w:ascii="Times New Roman" w:hAnsi="Times New Roman"/>
          <w:sz w:val="24"/>
          <w:szCs w:val="24"/>
        </w:rPr>
        <w:t>тировки политики. Производит</w:t>
      </w:r>
      <w:r>
        <w:rPr>
          <w:rFonts w:ascii="Times New Roman" w:hAnsi="Times New Roman"/>
          <w:sz w:val="24"/>
          <w:szCs w:val="24"/>
        </w:rPr>
        <w:t>ели, экспортеры и импортеры нуж</w:t>
      </w:r>
      <w:r w:rsidRPr="00B500E0">
        <w:rPr>
          <w:rFonts w:ascii="Times New Roman" w:hAnsi="Times New Roman"/>
          <w:sz w:val="24"/>
          <w:szCs w:val="24"/>
        </w:rPr>
        <w:t>даются в достоверных прогнозах ситуаций на мировых рынках, чтобы вовремя защититься от экономических потряс</w:t>
      </w:r>
      <w:r>
        <w:rPr>
          <w:rFonts w:ascii="Times New Roman" w:hAnsi="Times New Roman"/>
          <w:sz w:val="24"/>
          <w:szCs w:val="24"/>
        </w:rPr>
        <w:t>ений.</w:t>
      </w:r>
    </w:p>
    <w:p w:rsidR="00B500E0" w:rsidRPr="00B500E0" w:rsidRDefault="00B500E0" w:rsidP="00B500E0">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Прогнозирование нельз</w:t>
      </w:r>
      <w:r w:rsidRPr="00571D49">
        <w:rPr>
          <w:rFonts w:ascii="Times New Roman" w:hAnsi="Times New Roman"/>
          <w:b/>
          <w:sz w:val="24"/>
          <w:szCs w:val="24"/>
        </w:rPr>
        <w:t>я смешивать</w:t>
      </w:r>
      <w:r>
        <w:rPr>
          <w:rFonts w:ascii="Times New Roman" w:hAnsi="Times New Roman"/>
          <w:sz w:val="24"/>
          <w:szCs w:val="24"/>
        </w:rPr>
        <w:t xml:space="preserve"> с предсказанием еди</w:t>
      </w:r>
      <w:r w:rsidRPr="00B500E0">
        <w:rPr>
          <w:rFonts w:ascii="Times New Roman" w:hAnsi="Times New Roman"/>
          <w:sz w:val="24"/>
          <w:szCs w:val="24"/>
        </w:rPr>
        <w:t>ничных событий на основании</w:t>
      </w:r>
      <w:r w:rsidR="00571D49">
        <w:rPr>
          <w:rFonts w:ascii="Times New Roman" w:hAnsi="Times New Roman"/>
          <w:sz w:val="24"/>
          <w:szCs w:val="24"/>
        </w:rPr>
        <w:t xml:space="preserve"> интуиции, «чутья» и других лич</w:t>
      </w:r>
      <w:r w:rsidRPr="00B500E0">
        <w:rPr>
          <w:rFonts w:ascii="Times New Roman" w:hAnsi="Times New Roman"/>
          <w:sz w:val="24"/>
          <w:szCs w:val="24"/>
        </w:rPr>
        <w:t>ных каче</w:t>
      </w:r>
      <w:proofErr w:type="gramStart"/>
      <w:r w:rsidRPr="00B500E0">
        <w:rPr>
          <w:rFonts w:ascii="Times New Roman" w:hAnsi="Times New Roman"/>
          <w:sz w:val="24"/>
          <w:szCs w:val="24"/>
        </w:rPr>
        <w:t>ств пр</w:t>
      </w:r>
      <w:proofErr w:type="gramEnd"/>
      <w:r w:rsidRPr="00B500E0">
        <w:rPr>
          <w:rFonts w:ascii="Times New Roman" w:hAnsi="Times New Roman"/>
          <w:sz w:val="24"/>
          <w:szCs w:val="24"/>
        </w:rPr>
        <w:t>едсказателя, а также с по</w:t>
      </w:r>
      <w:r>
        <w:rPr>
          <w:rFonts w:ascii="Times New Roman" w:hAnsi="Times New Roman"/>
          <w:sz w:val="24"/>
          <w:szCs w:val="24"/>
        </w:rPr>
        <w:t>мощью футурологии и астрологии.</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Прогноз не определяет параметры развития с достаточной точностью а намечает вероят</w:t>
      </w:r>
      <w:r w:rsidR="00571D49">
        <w:rPr>
          <w:rFonts w:ascii="Times New Roman" w:hAnsi="Times New Roman"/>
          <w:sz w:val="24"/>
          <w:szCs w:val="24"/>
        </w:rPr>
        <w:t>ные и возможные результаты и ус</w:t>
      </w:r>
      <w:r w:rsidRPr="00B500E0">
        <w:rPr>
          <w:rFonts w:ascii="Times New Roman" w:hAnsi="Times New Roman"/>
          <w:sz w:val="24"/>
          <w:szCs w:val="24"/>
        </w:rPr>
        <w:t xml:space="preserve">ловия, при которых они могут быть достигнуты; раскрывает </w:t>
      </w:r>
      <w:proofErr w:type="gramStart"/>
      <w:r w:rsidRPr="00B500E0">
        <w:rPr>
          <w:rFonts w:ascii="Times New Roman" w:hAnsi="Times New Roman"/>
          <w:sz w:val="24"/>
          <w:szCs w:val="24"/>
        </w:rPr>
        <w:t>по­ложительные</w:t>
      </w:r>
      <w:proofErr w:type="gramEnd"/>
      <w:r w:rsidRPr="00B500E0">
        <w:rPr>
          <w:rFonts w:ascii="Times New Roman" w:hAnsi="Times New Roman"/>
          <w:sz w:val="24"/>
          <w:szCs w:val="24"/>
        </w:rPr>
        <w:t xml:space="preserve"> и отрицат</w:t>
      </w:r>
      <w:r>
        <w:rPr>
          <w:rFonts w:ascii="Times New Roman" w:hAnsi="Times New Roman"/>
          <w:sz w:val="24"/>
          <w:szCs w:val="24"/>
        </w:rPr>
        <w:t>ельные тенденции, альтернативы.</w:t>
      </w:r>
    </w:p>
    <w:p w:rsidR="00B500E0" w:rsidRPr="00B500E0" w:rsidRDefault="00B500E0" w:rsidP="00B500E0">
      <w:pPr>
        <w:spacing w:after="0" w:line="240" w:lineRule="auto"/>
        <w:ind w:firstLine="709"/>
        <w:jc w:val="both"/>
        <w:rPr>
          <w:rFonts w:ascii="Times New Roman" w:hAnsi="Times New Roman"/>
          <w:sz w:val="24"/>
          <w:szCs w:val="24"/>
        </w:rPr>
      </w:pPr>
      <w:proofErr w:type="gramStart"/>
      <w:r w:rsidRPr="00571D49">
        <w:rPr>
          <w:rFonts w:ascii="Times New Roman" w:hAnsi="Times New Roman"/>
          <w:b/>
          <w:sz w:val="24"/>
          <w:szCs w:val="24"/>
        </w:rPr>
        <w:t>Прогноз выражается формулированием тенденции</w:t>
      </w:r>
      <w:r w:rsidRPr="00B500E0">
        <w:rPr>
          <w:rFonts w:ascii="Times New Roman" w:hAnsi="Times New Roman"/>
          <w:sz w:val="24"/>
          <w:szCs w:val="24"/>
        </w:rPr>
        <w:t xml:space="preserve"> или количественными показателями, в категоричной или условной формах.</w:t>
      </w:r>
      <w:proofErr w:type="gramEnd"/>
      <w:r w:rsidRPr="00B500E0">
        <w:rPr>
          <w:rFonts w:ascii="Times New Roman" w:hAnsi="Times New Roman"/>
          <w:sz w:val="24"/>
          <w:szCs w:val="24"/>
        </w:rPr>
        <w:t xml:space="preserve"> Категоричная форма: на основании таких-то данных считаем вероятным событие X; условная: на основании таких-то данных, если наступят события</w:t>
      </w:r>
      <w:proofErr w:type="gramStart"/>
      <w:r w:rsidRPr="00B500E0">
        <w:rPr>
          <w:rFonts w:ascii="Times New Roman" w:hAnsi="Times New Roman"/>
          <w:sz w:val="24"/>
          <w:szCs w:val="24"/>
        </w:rPr>
        <w:t xml:space="preserve"> А</w:t>
      </w:r>
      <w:proofErr w:type="gramEnd"/>
      <w:r w:rsidRPr="00B500E0">
        <w:rPr>
          <w:rFonts w:ascii="Times New Roman" w:hAnsi="Times New Roman"/>
          <w:sz w:val="24"/>
          <w:szCs w:val="24"/>
        </w:rPr>
        <w:t>, Б, В и</w:t>
      </w:r>
      <w:r>
        <w:rPr>
          <w:rFonts w:ascii="Times New Roman" w:hAnsi="Times New Roman"/>
          <w:sz w:val="24"/>
          <w:szCs w:val="24"/>
        </w:rPr>
        <w:t xml:space="preserve"> т.д., то наступит и событие X.</w:t>
      </w:r>
    </w:p>
    <w:p w:rsidR="00B500E0" w:rsidRPr="00B500E0" w:rsidRDefault="00B500E0" w:rsidP="00B500E0">
      <w:pPr>
        <w:spacing w:after="0" w:line="240" w:lineRule="auto"/>
        <w:ind w:firstLine="709"/>
        <w:jc w:val="both"/>
        <w:rPr>
          <w:rFonts w:ascii="Times New Roman" w:hAnsi="Times New Roman"/>
          <w:sz w:val="24"/>
          <w:szCs w:val="24"/>
        </w:rPr>
      </w:pPr>
      <w:r w:rsidRPr="00B500E0">
        <w:rPr>
          <w:rFonts w:ascii="Times New Roman" w:hAnsi="Times New Roman"/>
          <w:sz w:val="24"/>
          <w:szCs w:val="24"/>
        </w:rPr>
        <w:t>Прогнозирование законодательно определено в качестве функции государственного управления. Под государственным прогнозированием понимается система научно обоснованных представлений о направлениях</w:t>
      </w:r>
      <w:r w:rsidR="00571D49">
        <w:rPr>
          <w:rFonts w:ascii="Times New Roman" w:hAnsi="Times New Roman"/>
          <w:sz w:val="24"/>
          <w:szCs w:val="24"/>
        </w:rPr>
        <w:t xml:space="preserve"> развития. Она базируется на де</w:t>
      </w:r>
      <w:r w:rsidRPr="00B500E0">
        <w:rPr>
          <w:rFonts w:ascii="Times New Roman" w:hAnsi="Times New Roman"/>
          <w:sz w:val="24"/>
          <w:szCs w:val="24"/>
        </w:rPr>
        <w:t>мографических, экологических, научно-технических, внешне­экономических, социальных, а также отраслевых, региональных и других показателях. Социа</w:t>
      </w:r>
      <w:r w:rsidR="00571D49">
        <w:rPr>
          <w:rFonts w:ascii="Times New Roman" w:hAnsi="Times New Roman"/>
          <w:sz w:val="24"/>
          <w:szCs w:val="24"/>
        </w:rPr>
        <w:t>льно-экономическое прогнозирова</w:t>
      </w:r>
      <w:r w:rsidRPr="00B500E0">
        <w:rPr>
          <w:rFonts w:ascii="Times New Roman" w:hAnsi="Times New Roman"/>
          <w:sz w:val="24"/>
          <w:szCs w:val="24"/>
        </w:rPr>
        <w:t xml:space="preserve">ние призвано прежде всего заранее подмечать тревожные </w:t>
      </w:r>
      <w:proofErr w:type="gramStart"/>
      <w:r w:rsidRPr="00B500E0">
        <w:rPr>
          <w:rFonts w:ascii="Times New Roman" w:hAnsi="Times New Roman"/>
          <w:sz w:val="24"/>
          <w:szCs w:val="24"/>
        </w:rPr>
        <w:t>тен­денции</w:t>
      </w:r>
      <w:proofErr w:type="gramEnd"/>
      <w:r w:rsidRPr="00B500E0">
        <w:rPr>
          <w:rFonts w:ascii="Times New Roman" w:hAnsi="Times New Roman"/>
          <w:sz w:val="24"/>
          <w:szCs w:val="24"/>
        </w:rPr>
        <w:t xml:space="preserve"> и приковывать к ним внимание.</w:t>
      </w:r>
    </w:p>
    <w:p w:rsidR="00B500E0" w:rsidRDefault="00B500E0" w:rsidP="00B500E0">
      <w:pPr>
        <w:spacing w:line="240" w:lineRule="auto"/>
        <w:jc w:val="both"/>
        <w:rPr>
          <w:rFonts w:ascii="Times New Roman" w:hAnsi="Times New Roman"/>
          <w:b/>
          <w:color w:val="FF0000"/>
          <w:sz w:val="24"/>
          <w:szCs w:val="24"/>
        </w:rPr>
      </w:pPr>
    </w:p>
    <w:p w:rsidR="00B500E0" w:rsidRDefault="00B500E0" w:rsidP="00B500E0">
      <w:pPr>
        <w:spacing w:line="240" w:lineRule="auto"/>
        <w:jc w:val="both"/>
        <w:rPr>
          <w:rFonts w:ascii="Times New Roman" w:hAnsi="Times New Roman"/>
          <w:b/>
          <w:color w:val="FF0000"/>
          <w:sz w:val="24"/>
          <w:szCs w:val="24"/>
        </w:rPr>
      </w:pPr>
    </w:p>
    <w:p w:rsidR="00B500E0" w:rsidRPr="00B500E0" w:rsidRDefault="00B500E0" w:rsidP="00B500E0">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Характеристика правового статуса государственного и муниципального  служащего</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Г</w:t>
      </w:r>
      <w:r w:rsidRPr="00571D49">
        <w:rPr>
          <w:rFonts w:ascii="Times New Roman" w:hAnsi="Times New Roman"/>
          <w:b/>
          <w:sz w:val="24"/>
          <w:szCs w:val="24"/>
        </w:rPr>
        <w:t>осударственные и муниц</w:t>
      </w:r>
      <w:r w:rsidRPr="00571D49">
        <w:rPr>
          <w:rFonts w:ascii="Times New Roman" w:hAnsi="Times New Roman"/>
          <w:b/>
          <w:sz w:val="24"/>
          <w:szCs w:val="24"/>
        </w:rPr>
        <w:t>ипальные служащие по действующе</w:t>
      </w:r>
      <w:r w:rsidRPr="00571D49">
        <w:rPr>
          <w:rFonts w:ascii="Times New Roman" w:hAnsi="Times New Roman"/>
          <w:b/>
          <w:sz w:val="24"/>
          <w:szCs w:val="24"/>
        </w:rPr>
        <w:t>му законодательству</w:t>
      </w:r>
      <w:r w:rsidRPr="00571D49">
        <w:rPr>
          <w:rFonts w:ascii="Times New Roman" w:hAnsi="Times New Roman"/>
          <w:sz w:val="24"/>
          <w:szCs w:val="24"/>
        </w:rPr>
        <w:t xml:space="preserve"> — граждане</w:t>
      </w:r>
      <w:r>
        <w:rPr>
          <w:rFonts w:ascii="Times New Roman" w:hAnsi="Times New Roman"/>
          <w:sz w:val="24"/>
          <w:szCs w:val="24"/>
        </w:rPr>
        <w:t xml:space="preserve">  России,   осуществляющие  про</w:t>
      </w:r>
      <w:r w:rsidRPr="00571D49">
        <w:rPr>
          <w:rFonts w:ascii="Times New Roman" w:hAnsi="Times New Roman"/>
          <w:sz w:val="24"/>
          <w:szCs w:val="24"/>
        </w:rPr>
        <w:t>фессиональную служебную д</w:t>
      </w:r>
      <w:r>
        <w:rPr>
          <w:rFonts w:ascii="Times New Roman" w:hAnsi="Times New Roman"/>
          <w:sz w:val="24"/>
          <w:szCs w:val="24"/>
        </w:rPr>
        <w:t>еятельность (исполняющие профес</w:t>
      </w:r>
      <w:r w:rsidRPr="00571D49">
        <w:rPr>
          <w:rFonts w:ascii="Times New Roman" w:hAnsi="Times New Roman"/>
          <w:sz w:val="24"/>
          <w:szCs w:val="24"/>
        </w:rPr>
        <w:t xml:space="preserve">сиональные обязанности) по </w:t>
      </w:r>
      <w:r>
        <w:rPr>
          <w:rFonts w:ascii="Times New Roman" w:hAnsi="Times New Roman"/>
          <w:sz w:val="24"/>
          <w:szCs w:val="24"/>
        </w:rPr>
        <w:t>занимаемым должностям государст</w:t>
      </w:r>
      <w:r w:rsidRPr="00571D49">
        <w:rPr>
          <w:rFonts w:ascii="Times New Roman" w:hAnsi="Times New Roman"/>
          <w:sz w:val="24"/>
          <w:szCs w:val="24"/>
        </w:rPr>
        <w:t xml:space="preserve">венной   или   муниципальной   службы   и   получающие   за   это денежное содержание (вознаграждение, довольствие) из бюджета соответствующего  уровня.   Занятие  какой-либо   государственной должности государственной </w:t>
      </w:r>
      <w:r>
        <w:rPr>
          <w:rFonts w:ascii="Times New Roman" w:hAnsi="Times New Roman"/>
          <w:sz w:val="24"/>
          <w:szCs w:val="24"/>
        </w:rPr>
        <w:t>службы или муниципальной должно</w:t>
      </w:r>
      <w:r w:rsidRPr="00571D49">
        <w:rPr>
          <w:rFonts w:ascii="Times New Roman" w:hAnsi="Times New Roman"/>
          <w:sz w:val="24"/>
          <w:szCs w:val="24"/>
        </w:rPr>
        <w:t>сти муниципальной службы яв</w:t>
      </w:r>
      <w:r>
        <w:rPr>
          <w:rFonts w:ascii="Times New Roman" w:hAnsi="Times New Roman"/>
          <w:sz w:val="24"/>
          <w:szCs w:val="24"/>
        </w:rPr>
        <w:t>ляется обязательным и определяю</w:t>
      </w:r>
      <w:r w:rsidRPr="00571D49">
        <w:rPr>
          <w:rFonts w:ascii="Times New Roman" w:hAnsi="Times New Roman"/>
          <w:sz w:val="24"/>
          <w:szCs w:val="24"/>
        </w:rPr>
        <w:t>щим признаком понятия, соответственно, государственног</w:t>
      </w:r>
      <w:r>
        <w:rPr>
          <w:rFonts w:ascii="Times New Roman" w:hAnsi="Times New Roman"/>
          <w:sz w:val="24"/>
          <w:szCs w:val="24"/>
        </w:rPr>
        <w:t>о или муниципального служащего.</w:t>
      </w:r>
    </w:p>
    <w:p w:rsidR="00571D49" w:rsidRPr="00571D49" w:rsidRDefault="00571D49" w:rsidP="00571D49">
      <w:pPr>
        <w:spacing w:after="0" w:line="240" w:lineRule="auto"/>
        <w:ind w:firstLine="709"/>
        <w:jc w:val="both"/>
        <w:rPr>
          <w:rFonts w:ascii="Times New Roman" w:hAnsi="Times New Roman"/>
          <w:sz w:val="24"/>
          <w:szCs w:val="24"/>
        </w:rPr>
      </w:pPr>
      <w:proofErr w:type="gramStart"/>
      <w:r w:rsidRPr="00571D49">
        <w:rPr>
          <w:rFonts w:ascii="Times New Roman" w:hAnsi="Times New Roman"/>
          <w:sz w:val="24"/>
          <w:szCs w:val="24"/>
        </w:rPr>
        <w:t xml:space="preserve">Если строго следовать положениям Федерального закона «О системе государственной службы Российской Федерации», то государственный служащий — это лицо, профессионально осуществляющее служебную деятельность на </w:t>
      </w:r>
      <w:r>
        <w:rPr>
          <w:rFonts w:ascii="Times New Roman" w:hAnsi="Times New Roman"/>
          <w:sz w:val="24"/>
          <w:szCs w:val="24"/>
        </w:rPr>
        <w:t>должностях госу</w:t>
      </w:r>
      <w:r w:rsidRPr="00571D49">
        <w:rPr>
          <w:rFonts w:ascii="Times New Roman" w:hAnsi="Times New Roman"/>
          <w:sz w:val="24"/>
          <w:szCs w:val="24"/>
        </w:rPr>
        <w:t xml:space="preserve">дарственной службы по обеспечению исполнения полномочий Российской Федерации и ее субъектов, государственных органов, а также лиц, занимающих государственные должности Российской Федерации и субъектов РФ, а </w:t>
      </w:r>
      <w:r>
        <w:rPr>
          <w:rFonts w:ascii="Times New Roman" w:hAnsi="Times New Roman"/>
          <w:sz w:val="24"/>
          <w:szCs w:val="24"/>
        </w:rPr>
        <w:t>также получающее денежное содер</w:t>
      </w:r>
      <w:r w:rsidRPr="00571D49">
        <w:rPr>
          <w:rFonts w:ascii="Times New Roman" w:hAnsi="Times New Roman"/>
          <w:sz w:val="24"/>
          <w:szCs w:val="24"/>
        </w:rPr>
        <w:t>жание (вознаграждение, доволь</w:t>
      </w:r>
      <w:r>
        <w:rPr>
          <w:rFonts w:ascii="Times New Roman" w:hAnsi="Times New Roman"/>
          <w:sz w:val="24"/>
          <w:szCs w:val="24"/>
        </w:rPr>
        <w:t>ствие) за счет средств федераль</w:t>
      </w:r>
      <w:r w:rsidRPr="00571D49">
        <w:rPr>
          <w:rFonts w:ascii="Times New Roman" w:hAnsi="Times New Roman"/>
          <w:sz w:val="24"/>
          <w:szCs w:val="24"/>
        </w:rPr>
        <w:t>ного бюджета или</w:t>
      </w:r>
      <w:proofErr w:type="gramEnd"/>
      <w:r w:rsidRPr="00571D49">
        <w:rPr>
          <w:rFonts w:ascii="Times New Roman" w:hAnsi="Times New Roman"/>
          <w:sz w:val="24"/>
          <w:szCs w:val="24"/>
        </w:rPr>
        <w:t xml:space="preserve"> бюджета соответствующего субъекта РФ. Несколько иное определение государственного служащего дает Федеральный закон «О государственной гражданской службе Российской Федерации»: гра</w:t>
      </w:r>
      <w:r>
        <w:rPr>
          <w:rFonts w:ascii="Times New Roman" w:hAnsi="Times New Roman"/>
          <w:sz w:val="24"/>
          <w:szCs w:val="24"/>
        </w:rPr>
        <w:t>жданский служащий — это гражда</w:t>
      </w:r>
      <w:r w:rsidRPr="00571D49">
        <w:rPr>
          <w:rFonts w:ascii="Times New Roman" w:hAnsi="Times New Roman"/>
          <w:sz w:val="24"/>
          <w:szCs w:val="24"/>
        </w:rPr>
        <w:t>нин РФ, взявший на себя об</w:t>
      </w:r>
      <w:r>
        <w:rPr>
          <w:rFonts w:ascii="Times New Roman" w:hAnsi="Times New Roman"/>
          <w:sz w:val="24"/>
          <w:szCs w:val="24"/>
        </w:rPr>
        <w:t>язательства по прохождению граж</w:t>
      </w:r>
      <w:r w:rsidRPr="00571D49">
        <w:rPr>
          <w:rFonts w:ascii="Times New Roman" w:hAnsi="Times New Roman"/>
          <w:sz w:val="24"/>
          <w:szCs w:val="24"/>
        </w:rPr>
        <w:t>данской службы. Гражданск</w:t>
      </w:r>
      <w:r>
        <w:rPr>
          <w:rFonts w:ascii="Times New Roman" w:hAnsi="Times New Roman"/>
          <w:sz w:val="24"/>
          <w:szCs w:val="24"/>
        </w:rPr>
        <w:t>ий служащий осуществляет профес</w:t>
      </w:r>
      <w:r w:rsidRPr="00571D49">
        <w:rPr>
          <w:rFonts w:ascii="Times New Roman" w:hAnsi="Times New Roman"/>
          <w:sz w:val="24"/>
          <w:szCs w:val="24"/>
        </w:rPr>
        <w:t>сиональную служебную дея</w:t>
      </w:r>
      <w:r>
        <w:rPr>
          <w:rFonts w:ascii="Times New Roman" w:hAnsi="Times New Roman"/>
          <w:sz w:val="24"/>
          <w:szCs w:val="24"/>
        </w:rPr>
        <w:t xml:space="preserve">тельность </w:t>
      </w:r>
      <w:proofErr w:type="gramStart"/>
      <w:r>
        <w:rPr>
          <w:rFonts w:ascii="Times New Roman" w:hAnsi="Times New Roman"/>
          <w:sz w:val="24"/>
          <w:szCs w:val="24"/>
        </w:rPr>
        <w:t>на должности гражданс</w:t>
      </w:r>
      <w:r w:rsidRPr="00571D49">
        <w:rPr>
          <w:rFonts w:ascii="Times New Roman" w:hAnsi="Times New Roman"/>
          <w:sz w:val="24"/>
          <w:szCs w:val="24"/>
        </w:rPr>
        <w:t>кой службы в соответствии с актом о назначении на должность</w:t>
      </w:r>
      <w:proofErr w:type="gramEnd"/>
      <w:r w:rsidRPr="00571D49">
        <w:rPr>
          <w:rFonts w:ascii="Times New Roman" w:hAnsi="Times New Roman"/>
          <w:sz w:val="24"/>
          <w:szCs w:val="24"/>
        </w:rPr>
        <w:t xml:space="preserve"> и со служебным контрактом и получает денежное содержание за счет средств федерального б</w:t>
      </w:r>
      <w:r>
        <w:rPr>
          <w:rFonts w:ascii="Times New Roman" w:hAnsi="Times New Roman"/>
          <w:sz w:val="24"/>
          <w:szCs w:val="24"/>
        </w:rPr>
        <w:t>юджета или бюджета субъекта РФ.</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Российская Федерация является нанимателем федерального государственного служащего, а соответствующий субъект РФ — нанимателем государственного гражд</w:t>
      </w:r>
      <w:r>
        <w:rPr>
          <w:rFonts w:ascii="Times New Roman" w:hAnsi="Times New Roman"/>
          <w:sz w:val="24"/>
          <w:szCs w:val="24"/>
        </w:rPr>
        <w:t>анского служащего субъекта РФ.</w:t>
      </w:r>
    </w:p>
    <w:p w:rsidR="00571D49" w:rsidRPr="00571D49" w:rsidRDefault="00571D49" w:rsidP="00571D49">
      <w:pPr>
        <w:spacing w:after="0" w:line="240" w:lineRule="auto"/>
        <w:ind w:firstLine="709"/>
        <w:jc w:val="both"/>
        <w:rPr>
          <w:rFonts w:ascii="Times New Roman" w:hAnsi="Times New Roman"/>
          <w:sz w:val="24"/>
          <w:szCs w:val="24"/>
        </w:rPr>
      </w:pPr>
      <w:proofErr w:type="gramStart"/>
      <w:r w:rsidRPr="00571D49">
        <w:rPr>
          <w:rFonts w:ascii="Times New Roman" w:hAnsi="Times New Roman"/>
          <w:b/>
          <w:sz w:val="24"/>
          <w:szCs w:val="24"/>
        </w:rPr>
        <w:t>В узком понимании государственный служащий</w:t>
      </w:r>
      <w:r w:rsidRPr="00571D49">
        <w:rPr>
          <w:rFonts w:ascii="Times New Roman" w:hAnsi="Times New Roman"/>
          <w:sz w:val="24"/>
          <w:szCs w:val="24"/>
        </w:rPr>
        <w:t xml:space="preserve"> — это лицо, занимающее должность гос</w:t>
      </w:r>
      <w:r>
        <w:rPr>
          <w:rFonts w:ascii="Times New Roman" w:hAnsi="Times New Roman"/>
          <w:sz w:val="24"/>
          <w:szCs w:val="24"/>
        </w:rPr>
        <w:t>ударственной службы, т. е. долж</w:t>
      </w:r>
      <w:r w:rsidRPr="00571D49">
        <w:rPr>
          <w:rFonts w:ascii="Times New Roman" w:hAnsi="Times New Roman"/>
          <w:sz w:val="24"/>
          <w:szCs w:val="24"/>
        </w:rPr>
        <w:t>ность в системе структурных подразделений государственной администрации, и выполняющее на возмездных началах (за воз­награждение, заработную п</w:t>
      </w:r>
      <w:r>
        <w:rPr>
          <w:rFonts w:ascii="Times New Roman" w:hAnsi="Times New Roman"/>
          <w:sz w:val="24"/>
          <w:szCs w:val="24"/>
        </w:rPr>
        <w:t>лату, денежное содержание) функ</w:t>
      </w:r>
      <w:r w:rsidRPr="00571D49">
        <w:rPr>
          <w:rFonts w:ascii="Times New Roman" w:hAnsi="Times New Roman"/>
          <w:sz w:val="24"/>
          <w:szCs w:val="24"/>
        </w:rPr>
        <w:t xml:space="preserve">ции этого государственного органа (управленческие, властные, правоохранительные, обеспечивающие </w:t>
      </w:r>
      <w:r>
        <w:rPr>
          <w:rFonts w:ascii="Times New Roman" w:hAnsi="Times New Roman"/>
          <w:sz w:val="24"/>
          <w:szCs w:val="24"/>
        </w:rPr>
        <w:t>осуществление судебной власти).</w:t>
      </w:r>
      <w:proofErr w:type="gramEnd"/>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Государственный служащий имеет определенное правовое положение (правовой статус)</w:t>
      </w:r>
      <w:r>
        <w:rPr>
          <w:rFonts w:ascii="Times New Roman" w:hAnsi="Times New Roman"/>
          <w:sz w:val="24"/>
          <w:szCs w:val="24"/>
        </w:rPr>
        <w:t>. Для него определены особые ус</w:t>
      </w:r>
      <w:r w:rsidRPr="00571D49">
        <w:rPr>
          <w:rFonts w:ascii="Times New Roman" w:hAnsi="Times New Roman"/>
          <w:sz w:val="24"/>
          <w:szCs w:val="24"/>
        </w:rPr>
        <w:t>ловия поступления на государственную службу, пр</w:t>
      </w:r>
      <w:r>
        <w:rPr>
          <w:rFonts w:ascii="Times New Roman" w:hAnsi="Times New Roman"/>
          <w:sz w:val="24"/>
          <w:szCs w:val="24"/>
        </w:rPr>
        <w:t>охождения и прекращения службы.</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Государственным гражда</w:t>
      </w:r>
      <w:r>
        <w:rPr>
          <w:rFonts w:ascii="Times New Roman" w:hAnsi="Times New Roman"/>
          <w:sz w:val="24"/>
          <w:szCs w:val="24"/>
        </w:rPr>
        <w:t>нским служащим, замещающим долж</w:t>
      </w:r>
      <w:r w:rsidRPr="00571D49">
        <w:rPr>
          <w:rFonts w:ascii="Times New Roman" w:hAnsi="Times New Roman"/>
          <w:sz w:val="24"/>
          <w:szCs w:val="24"/>
        </w:rPr>
        <w:t xml:space="preserve">ности без ограничения срока полномочий, в соответствии </w:t>
      </w:r>
      <w:r>
        <w:rPr>
          <w:rFonts w:ascii="Times New Roman" w:hAnsi="Times New Roman"/>
          <w:sz w:val="24"/>
          <w:szCs w:val="24"/>
        </w:rPr>
        <w:t>с заме</w:t>
      </w:r>
      <w:r w:rsidRPr="00571D49">
        <w:rPr>
          <w:rFonts w:ascii="Times New Roman" w:hAnsi="Times New Roman"/>
          <w:sz w:val="24"/>
          <w:szCs w:val="24"/>
        </w:rPr>
        <w:t xml:space="preserve">щаемой должностью в пределах группы должностей гражданской службы и по результатам квалификационного экзамена </w:t>
      </w:r>
      <w:proofErr w:type="gramStart"/>
      <w:r w:rsidRPr="00571D49">
        <w:rPr>
          <w:rFonts w:ascii="Times New Roman" w:hAnsi="Times New Roman"/>
          <w:sz w:val="24"/>
          <w:szCs w:val="24"/>
        </w:rPr>
        <w:t>присваи­ваются</w:t>
      </w:r>
      <w:proofErr w:type="gramEnd"/>
      <w:r w:rsidRPr="00571D49">
        <w:rPr>
          <w:rFonts w:ascii="Times New Roman" w:hAnsi="Times New Roman"/>
          <w:sz w:val="24"/>
          <w:szCs w:val="24"/>
        </w:rPr>
        <w:t xml:space="preserve"> классные чины гражданской службы.</w:t>
      </w: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Default="00571D49" w:rsidP="00571D49">
      <w:pPr>
        <w:spacing w:line="240" w:lineRule="auto"/>
        <w:jc w:val="both"/>
        <w:rPr>
          <w:rFonts w:ascii="Times New Roman" w:hAnsi="Times New Roman"/>
          <w:b/>
          <w:color w:val="FF0000"/>
          <w:sz w:val="24"/>
          <w:szCs w:val="24"/>
        </w:rPr>
      </w:pPr>
    </w:p>
    <w:p w:rsidR="00571D49" w:rsidRPr="00571D49" w:rsidRDefault="00571D49" w:rsidP="00571D49">
      <w:pPr>
        <w:spacing w:line="240" w:lineRule="auto"/>
        <w:jc w:val="both"/>
        <w:rPr>
          <w:rFonts w:ascii="Times New Roman" w:hAnsi="Times New Roman"/>
          <w:b/>
          <w:color w:val="FF0000"/>
          <w:sz w:val="24"/>
          <w:szCs w:val="24"/>
        </w:rPr>
      </w:pPr>
    </w:p>
    <w:p w:rsidR="005E578C" w:rsidRDefault="005E578C" w:rsidP="00E80EFE">
      <w:pPr>
        <w:pStyle w:val="a3"/>
        <w:numPr>
          <w:ilvl w:val="0"/>
          <w:numId w:val="1"/>
        </w:numPr>
        <w:spacing w:line="240" w:lineRule="auto"/>
        <w:jc w:val="both"/>
        <w:rPr>
          <w:rFonts w:ascii="Times New Roman" w:hAnsi="Times New Roman"/>
          <w:b/>
          <w:color w:val="FF0000"/>
          <w:sz w:val="24"/>
          <w:szCs w:val="24"/>
        </w:rPr>
      </w:pPr>
      <w:r w:rsidRPr="00E80EFE">
        <w:rPr>
          <w:rFonts w:ascii="Times New Roman" w:hAnsi="Times New Roman"/>
          <w:b/>
          <w:color w:val="FF0000"/>
          <w:sz w:val="24"/>
          <w:szCs w:val="24"/>
        </w:rPr>
        <w:lastRenderedPageBreak/>
        <w:t>Характеристика структуры органов местного самоуправления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b/>
          <w:sz w:val="24"/>
          <w:szCs w:val="24"/>
        </w:rPr>
        <w:t>Система местного самоуправления</w:t>
      </w:r>
      <w:r w:rsidRPr="00571D49">
        <w:rPr>
          <w:rFonts w:ascii="Times New Roman" w:hAnsi="Times New Roman"/>
          <w:sz w:val="24"/>
          <w:szCs w:val="24"/>
        </w:rPr>
        <w:t xml:space="preserve"> – это совокупность взаимодействующих между</w:t>
      </w:r>
      <w:r w:rsidRPr="00571D49">
        <w:rPr>
          <w:rFonts w:ascii="Times New Roman" w:hAnsi="Times New Roman"/>
          <w:b/>
          <w:color w:val="FF0000"/>
          <w:sz w:val="24"/>
          <w:szCs w:val="24"/>
        </w:rPr>
        <w:t xml:space="preserve"> </w:t>
      </w:r>
      <w:r w:rsidRPr="00571D49">
        <w:rPr>
          <w:rFonts w:ascii="Times New Roman" w:hAnsi="Times New Roman"/>
          <w:sz w:val="24"/>
          <w:szCs w:val="24"/>
        </w:rPr>
        <w:t>собой самоуправляющихся систем, которые выступают в качестве составных частей.</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Под системой местного самоуправления понимают совокупность организационных форм местного самоуправления в рамках муниципальных образований, посредством которой обеспечивается решение вопросов местного значения, местной жизни.</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Статья 3 Конституции РФ народ осуществляет свою власть непосредственно, а также через органы государственной власти и органы местного самоуправления.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Закрепляются две основные формы народовластия: непосредственно (прямая демократия); через системы органов государственной и муниципальной власти (опосредованная демократия).</w:t>
      </w:r>
    </w:p>
    <w:p w:rsidR="00571D49" w:rsidRPr="00571D49" w:rsidRDefault="00571D49" w:rsidP="00571D49">
      <w:pPr>
        <w:spacing w:after="0" w:line="240" w:lineRule="auto"/>
        <w:ind w:firstLine="709"/>
        <w:jc w:val="both"/>
        <w:rPr>
          <w:rFonts w:ascii="Times New Roman" w:hAnsi="Times New Roman"/>
          <w:b/>
          <w:sz w:val="24"/>
          <w:szCs w:val="24"/>
        </w:rPr>
      </w:pPr>
      <w:r w:rsidRPr="00571D49">
        <w:rPr>
          <w:rFonts w:ascii="Times New Roman" w:hAnsi="Times New Roman"/>
          <w:b/>
          <w:sz w:val="24"/>
          <w:szCs w:val="24"/>
        </w:rPr>
        <w:t>Структура органов местного самоуправления: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1) органы местного самоуправления, наличие которых обязательно: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w:t>
      </w:r>
    </w:p>
    <w:p w:rsidR="00571D49" w:rsidRPr="00571D49" w:rsidRDefault="00571D49" w:rsidP="00571D49">
      <w:pPr>
        <w:spacing w:after="0" w:line="240" w:lineRule="auto"/>
        <w:ind w:firstLine="709"/>
        <w:jc w:val="both"/>
        <w:rPr>
          <w:rFonts w:ascii="Times New Roman" w:hAnsi="Times New Roman"/>
          <w:sz w:val="24"/>
          <w:szCs w:val="24"/>
        </w:rPr>
      </w:pPr>
      <w:proofErr w:type="gramStart"/>
      <w:r w:rsidRPr="00571D49">
        <w:rPr>
          <w:rFonts w:ascii="Times New Roman" w:hAnsi="Times New Roman"/>
          <w:sz w:val="24"/>
          <w:szCs w:val="24"/>
        </w:rPr>
        <w:t>2) органы местного самоуправления, которые могут быть предусмотрены уставом муниципального образования: контрольный орган муниципального образования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roofErr w:type="gramEnd"/>
      <w:r w:rsidRPr="00571D49">
        <w:rPr>
          <w:rFonts w:ascii="Times New Roman" w:hAnsi="Times New Roman"/>
          <w:sz w:val="24"/>
          <w:szCs w:val="24"/>
        </w:rPr>
        <w:t xml:space="preserve"> иные органы местного самоуправления.</w:t>
      </w:r>
    </w:p>
    <w:p w:rsidR="00571D49" w:rsidRPr="00571D49" w:rsidRDefault="00571D49" w:rsidP="00571D49">
      <w:pPr>
        <w:spacing w:after="0" w:line="240" w:lineRule="auto"/>
        <w:ind w:firstLine="709"/>
        <w:jc w:val="both"/>
        <w:rPr>
          <w:rFonts w:ascii="Times New Roman" w:hAnsi="Times New Roman"/>
          <w:b/>
          <w:sz w:val="24"/>
          <w:szCs w:val="24"/>
        </w:rPr>
      </w:pPr>
      <w:r w:rsidRPr="00571D49">
        <w:rPr>
          <w:rFonts w:ascii="Times New Roman" w:hAnsi="Times New Roman"/>
          <w:b/>
          <w:sz w:val="24"/>
          <w:szCs w:val="24"/>
        </w:rPr>
        <w:t>Органы местного самоуправления не являются составной частью государственного механизма управления.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Органы местного самоуправления могут действовать независимо от действующих в стране законов и других актов органов государственной власти.</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Определяются условия, а также порядок контроля государства за осуществлением органами местного самоуправления отдельных государственных полномочий. Структура органов местного самоуправления определяется населением самостоятельно. Органы местного самоуправления являются юридическими лицами в соответствии с уставом муниципального образования.</w:t>
      </w:r>
    </w:p>
    <w:p w:rsidR="00571D49" w:rsidRPr="00571D49" w:rsidRDefault="00571D49" w:rsidP="00571D49">
      <w:pPr>
        <w:spacing w:after="0" w:line="240" w:lineRule="auto"/>
        <w:ind w:firstLine="709"/>
        <w:jc w:val="both"/>
        <w:rPr>
          <w:rFonts w:ascii="Times New Roman" w:hAnsi="Times New Roman"/>
          <w:sz w:val="24"/>
          <w:szCs w:val="24"/>
        </w:rPr>
      </w:pPr>
      <w:r w:rsidRPr="00571D49">
        <w:rPr>
          <w:rFonts w:ascii="Times New Roman" w:hAnsi="Times New Roman"/>
          <w:sz w:val="24"/>
          <w:szCs w:val="24"/>
        </w:rPr>
        <w:t>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определяется уставом муниципального образования и Федеральным законом. Муниципальные должности бывают выборными, занимаемыми в результате муниципальных выборов, – депутаты, члены выборного органа местного самоуправления, выборные должностные лица местного самоуправления.</w:t>
      </w:r>
    </w:p>
    <w:p w:rsidR="00443019" w:rsidRPr="00E80EFE" w:rsidRDefault="00443019" w:rsidP="00E80EFE">
      <w:pPr>
        <w:spacing w:line="240" w:lineRule="auto"/>
        <w:jc w:val="both"/>
        <w:rPr>
          <w:rFonts w:ascii="Times New Roman" w:hAnsi="Times New Roman"/>
          <w:b/>
          <w:color w:val="FF0000"/>
          <w:sz w:val="24"/>
          <w:szCs w:val="24"/>
        </w:rPr>
      </w:pPr>
    </w:p>
    <w:sectPr w:rsidR="00443019" w:rsidRPr="00E80EFE" w:rsidSect="003E6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803"/>
    <w:multiLevelType w:val="hybridMultilevel"/>
    <w:tmpl w:val="6E5E98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E249F"/>
    <w:multiLevelType w:val="multilevel"/>
    <w:tmpl w:val="604A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B282B"/>
    <w:multiLevelType w:val="hybridMultilevel"/>
    <w:tmpl w:val="7D302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50505"/>
    <w:multiLevelType w:val="multilevel"/>
    <w:tmpl w:val="5C38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90E0B"/>
    <w:multiLevelType w:val="hybridMultilevel"/>
    <w:tmpl w:val="F5764FCA"/>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C242F"/>
    <w:multiLevelType w:val="multilevel"/>
    <w:tmpl w:val="9EA2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436D5"/>
    <w:multiLevelType w:val="hybridMultilevel"/>
    <w:tmpl w:val="8A6E00D6"/>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8721302"/>
    <w:multiLevelType w:val="hybridMultilevel"/>
    <w:tmpl w:val="E0F22EC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900A55"/>
    <w:multiLevelType w:val="hybridMultilevel"/>
    <w:tmpl w:val="088883A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D348A9"/>
    <w:multiLevelType w:val="hybridMultilevel"/>
    <w:tmpl w:val="77348AF2"/>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4E3A4D"/>
    <w:multiLevelType w:val="multilevel"/>
    <w:tmpl w:val="D1B2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4D2EF0"/>
    <w:multiLevelType w:val="hybridMultilevel"/>
    <w:tmpl w:val="E4E00802"/>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AD0C2D"/>
    <w:multiLevelType w:val="hybridMultilevel"/>
    <w:tmpl w:val="9FD4FF3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403645"/>
    <w:multiLevelType w:val="hybridMultilevel"/>
    <w:tmpl w:val="574A12E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6"/>
  </w:num>
  <w:num w:numId="4">
    <w:abstractNumId w:val="13"/>
  </w:num>
  <w:num w:numId="5">
    <w:abstractNumId w:val="11"/>
  </w:num>
  <w:num w:numId="6">
    <w:abstractNumId w:val="7"/>
  </w:num>
  <w:num w:numId="7">
    <w:abstractNumId w:val="9"/>
  </w:num>
  <w:num w:numId="8">
    <w:abstractNumId w:val="8"/>
  </w:num>
  <w:num w:numId="9">
    <w:abstractNumId w:val="0"/>
  </w:num>
  <w:num w:numId="10">
    <w:abstractNumId w:val="4"/>
  </w:num>
  <w:num w:numId="11">
    <w:abstractNumId w:val="3"/>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C"/>
    <w:rsid w:val="001C40FC"/>
    <w:rsid w:val="001C4DFC"/>
    <w:rsid w:val="002F2F7C"/>
    <w:rsid w:val="003A56C8"/>
    <w:rsid w:val="003E63BB"/>
    <w:rsid w:val="00443019"/>
    <w:rsid w:val="00532D40"/>
    <w:rsid w:val="00571D49"/>
    <w:rsid w:val="005E578C"/>
    <w:rsid w:val="0073197A"/>
    <w:rsid w:val="0078292A"/>
    <w:rsid w:val="007852B1"/>
    <w:rsid w:val="007935E4"/>
    <w:rsid w:val="0083238C"/>
    <w:rsid w:val="00995DF0"/>
    <w:rsid w:val="00A40DE1"/>
    <w:rsid w:val="00A863C6"/>
    <w:rsid w:val="00B500E0"/>
    <w:rsid w:val="00BB093F"/>
    <w:rsid w:val="00C9600E"/>
    <w:rsid w:val="00CB39EA"/>
    <w:rsid w:val="00CC1461"/>
    <w:rsid w:val="00E24521"/>
    <w:rsid w:val="00E63849"/>
    <w:rsid w:val="00E80EFE"/>
    <w:rsid w:val="00E8724F"/>
    <w:rsid w:val="00E927EC"/>
    <w:rsid w:val="00E92B02"/>
    <w:rsid w:val="00EB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8C"/>
    <w:pPr>
      <w:ind w:left="720"/>
      <w:contextualSpacing/>
    </w:pPr>
  </w:style>
  <w:style w:type="paragraph" w:styleId="a4">
    <w:name w:val="Normal (Web)"/>
    <w:basedOn w:val="a"/>
    <w:uiPriority w:val="99"/>
    <w:semiHidden/>
    <w:unhideWhenUsed/>
    <w:rsid w:val="00E80EF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CB39EA"/>
    <w:rPr>
      <w:b/>
      <w:bCs/>
    </w:rPr>
  </w:style>
  <w:style w:type="character" w:customStyle="1" w:styleId="apple-converted-space">
    <w:name w:val="apple-converted-space"/>
    <w:basedOn w:val="a0"/>
    <w:rsid w:val="00CB39EA"/>
  </w:style>
  <w:style w:type="paragraph" w:styleId="a6">
    <w:name w:val="Balloon Text"/>
    <w:basedOn w:val="a"/>
    <w:link w:val="a7"/>
    <w:uiPriority w:val="99"/>
    <w:semiHidden/>
    <w:unhideWhenUsed/>
    <w:rsid w:val="007935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5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78C"/>
    <w:pPr>
      <w:ind w:left="720"/>
      <w:contextualSpacing/>
    </w:pPr>
  </w:style>
  <w:style w:type="paragraph" w:styleId="a4">
    <w:name w:val="Normal (Web)"/>
    <w:basedOn w:val="a"/>
    <w:uiPriority w:val="99"/>
    <w:semiHidden/>
    <w:unhideWhenUsed/>
    <w:rsid w:val="00E80EF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CB39EA"/>
    <w:rPr>
      <w:b/>
      <w:bCs/>
    </w:rPr>
  </w:style>
  <w:style w:type="character" w:customStyle="1" w:styleId="apple-converted-space">
    <w:name w:val="apple-converted-space"/>
    <w:basedOn w:val="a0"/>
    <w:rsid w:val="00CB39EA"/>
  </w:style>
  <w:style w:type="paragraph" w:styleId="a6">
    <w:name w:val="Balloon Text"/>
    <w:basedOn w:val="a"/>
    <w:link w:val="a7"/>
    <w:uiPriority w:val="99"/>
    <w:semiHidden/>
    <w:unhideWhenUsed/>
    <w:rsid w:val="007935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5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7016">
      <w:bodyDiv w:val="1"/>
      <w:marLeft w:val="0"/>
      <w:marRight w:val="0"/>
      <w:marTop w:val="0"/>
      <w:marBottom w:val="0"/>
      <w:divBdr>
        <w:top w:val="none" w:sz="0" w:space="0" w:color="auto"/>
        <w:left w:val="none" w:sz="0" w:space="0" w:color="auto"/>
        <w:bottom w:val="none" w:sz="0" w:space="0" w:color="auto"/>
        <w:right w:val="none" w:sz="0" w:space="0" w:color="auto"/>
      </w:divBdr>
    </w:div>
    <w:div w:id="549267806">
      <w:bodyDiv w:val="1"/>
      <w:marLeft w:val="0"/>
      <w:marRight w:val="0"/>
      <w:marTop w:val="0"/>
      <w:marBottom w:val="0"/>
      <w:divBdr>
        <w:top w:val="none" w:sz="0" w:space="0" w:color="auto"/>
        <w:left w:val="none" w:sz="0" w:space="0" w:color="auto"/>
        <w:bottom w:val="none" w:sz="0" w:space="0" w:color="auto"/>
        <w:right w:val="none" w:sz="0" w:space="0" w:color="auto"/>
      </w:divBdr>
    </w:div>
    <w:div w:id="599801569">
      <w:bodyDiv w:val="1"/>
      <w:marLeft w:val="0"/>
      <w:marRight w:val="0"/>
      <w:marTop w:val="0"/>
      <w:marBottom w:val="0"/>
      <w:divBdr>
        <w:top w:val="none" w:sz="0" w:space="0" w:color="auto"/>
        <w:left w:val="none" w:sz="0" w:space="0" w:color="auto"/>
        <w:bottom w:val="none" w:sz="0" w:space="0" w:color="auto"/>
        <w:right w:val="none" w:sz="0" w:space="0" w:color="auto"/>
      </w:divBdr>
    </w:div>
    <w:div w:id="599870145">
      <w:bodyDiv w:val="1"/>
      <w:marLeft w:val="0"/>
      <w:marRight w:val="0"/>
      <w:marTop w:val="0"/>
      <w:marBottom w:val="0"/>
      <w:divBdr>
        <w:top w:val="none" w:sz="0" w:space="0" w:color="auto"/>
        <w:left w:val="none" w:sz="0" w:space="0" w:color="auto"/>
        <w:bottom w:val="none" w:sz="0" w:space="0" w:color="auto"/>
        <w:right w:val="none" w:sz="0" w:space="0" w:color="auto"/>
      </w:divBdr>
    </w:div>
    <w:div w:id="751656933">
      <w:bodyDiv w:val="1"/>
      <w:marLeft w:val="0"/>
      <w:marRight w:val="0"/>
      <w:marTop w:val="0"/>
      <w:marBottom w:val="0"/>
      <w:divBdr>
        <w:top w:val="none" w:sz="0" w:space="0" w:color="auto"/>
        <w:left w:val="none" w:sz="0" w:space="0" w:color="auto"/>
        <w:bottom w:val="none" w:sz="0" w:space="0" w:color="auto"/>
        <w:right w:val="none" w:sz="0" w:space="0" w:color="auto"/>
      </w:divBdr>
    </w:div>
    <w:div w:id="1896310249">
      <w:bodyDiv w:val="1"/>
      <w:marLeft w:val="0"/>
      <w:marRight w:val="0"/>
      <w:marTop w:val="0"/>
      <w:marBottom w:val="0"/>
      <w:divBdr>
        <w:top w:val="none" w:sz="0" w:space="0" w:color="auto"/>
        <w:left w:val="none" w:sz="0" w:space="0" w:color="auto"/>
        <w:bottom w:val="none" w:sz="0" w:space="0" w:color="auto"/>
        <w:right w:val="none" w:sz="0" w:space="0" w:color="auto"/>
      </w:divBdr>
    </w:div>
    <w:div w:id="19713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18579</Words>
  <Characters>105902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2015-04-20T05:12:00Z</dcterms:created>
  <dcterms:modified xsi:type="dcterms:W3CDTF">2015-04-20T06:24:00Z</dcterms:modified>
</cp:coreProperties>
</file>